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b w:val="1"/>
          <w:color w:val="1a1714"/>
        </w:rPr>
      </w:pPr>
      <w:r w:rsidDel="00000000" w:rsidR="00000000" w:rsidRPr="00000000">
        <w:rPr>
          <w:b w:val="1"/>
          <w:color w:val="1a1714"/>
          <w:rtl w:val="0"/>
        </w:rPr>
        <w:t xml:space="preserve">2022 STATE CONFERENCE INFORMATION - </w:t>
      </w:r>
    </w:p>
    <w:p w:rsidR="00000000" w:rsidDel="00000000" w:rsidP="00000000" w:rsidRDefault="00000000" w:rsidRPr="00000000" w14:paraId="00000002">
      <w:pPr>
        <w:pageBreakBefore w:val="0"/>
        <w:spacing w:after="0" w:lineRule="auto"/>
        <w:rPr>
          <w:b w:val="1"/>
          <w:color w:val="1a1714"/>
        </w:rPr>
      </w:pPr>
      <w:r w:rsidDel="00000000" w:rsidR="00000000" w:rsidRPr="00000000">
        <w:rPr>
          <w:rtl w:val="0"/>
        </w:rPr>
      </w:r>
    </w:p>
    <w:p w:rsidR="00000000" w:rsidDel="00000000" w:rsidP="00000000" w:rsidRDefault="00000000" w:rsidRPr="00000000" w14:paraId="00000003">
      <w:pPr>
        <w:pageBreakBefore w:val="0"/>
        <w:spacing w:after="260" w:lineRule="auto"/>
        <w:ind w:left="0" w:firstLine="0"/>
        <w:rPr>
          <w:color w:val="1a1714"/>
        </w:rPr>
      </w:pPr>
      <w:r w:rsidDel="00000000" w:rsidR="00000000" w:rsidRPr="00000000">
        <w:rPr>
          <w:color w:val="1a1714"/>
          <w:rtl w:val="0"/>
        </w:rPr>
        <w:t xml:space="preserve">Dear Parents and Teachers,</w:t>
      </w:r>
    </w:p>
    <w:p w:rsidR="00000000" w:rsidDel="00000000" w:rsidP="00000000" w:rsidRDefault="00000000" w:rsidRPr="00000000" w14:paraId="00000004">
      <w:pPr>
        <w:pageBreakBefore w:val="0"/>
        <w:spacing w:after="260" w:lineRule="auto"/>
        <w:rPr>
          <w:color w:val="1a1714"/>
        </w:rPr>
      </w:pPr>
      <w:r w:rsidDel="00000000" w:rsidR="00000000" w:rsidRPr="00000000">
        <w:rPr>
          <w:color w:val="1a1714"/>
          <w:rtl w:val="0"/>
        </w:rPr>
        <w:t xml:space="preserve">Your student has earned the opportunity to attend the Nevada Thespian State Festival at Arbor View High School, </w:t>
      </w:r>
      <w:r w:rsidDel="00000000" w:rsidR="00000000" w:rsidRPr="00000000">
        <w:rPr>
          <w:color w:val="202124"/>
          <w:sz w:val="21"/>
          <w:szCs w:val="21"/>
          <w:highlight w:val="white"/>
          <w:rtl w:val="0"/>
        </w:rPr>
        <w:t xml:space="preserve">7500 Whispering Sands Dr, Las Vegas, NV 89131</w:t>
      </w:r>
      <w:r w:rsidDel="00000000" w:rsidR="00000000" w:rsidRPr="00000000">
        <w:rPr>
          <w:color w:val="1a1714"/>
          <w:rtl w:val="0"/>
        </w:rPr>
        <w:t xml:space="preserve">! The festival is a wonderful opportunity for your student to attend some amazing workshops and performances. Find information below and if you would like your child to be a part of this opportunity, please sign the permission slip and return with payment to your child’s theatre teacher.  </w:t>
      </w:r>
    </w:p>
    <w:p w:rsidR="00000000" w:rsidDel="00000000" w:rsidP="00000000" w:rsidRDefault="00000000" w:rsidRPr="00000000" w14:paraId="00000005">
      <w:pPr>
        <w:pageBreakBefore w:val="0"/>
        <w:spacing w:after="260" w:lineRule="auto"/>
        <w:rPr>
          <w:color w:val="1a1714"/>
        </w:rPr>
      </w:pPr>
      <w:r w:rsidDel="00000000" w:rsidR="00000000" w:rsidRPr="00000000">
        <w:rPr>
          <w:color w:val="1a1714"/>
          <w:rtl w:val="0"/>
        </w:rPr>
        <w:t xml:space="preserve">NOTE:  All participants MUST follow CCSD COVID protocol.  Masks are not required but recommended.</w:t>
      </w:r>
    </w:p>
    <w:p w:rsidR="00000000" w:rsidDel="00000000" w:rsidP="00000000" w:rsidRDefault="00000000" w:rsidRPr="00000000" w14:paraId="00000006">
      <w:pPr>
        <w:pageBreakBefore w:val="0"/>
        <w:spacing w:after="260" w:lineRule="auto"/>
        <w:rPr>
          <w:color w:val="1a1714"/>
        </w:rPr>
      </w:pPr>
      <w:r w:rsidDel="00000000" w:rsidR="00000000" w:rsidRPr="00000000">
        <w:rPr>
          <w:b w:val="1"/>
          <w:color w:val="1a1714"/>
          <w:rtl w:val="0"/>
        </w:rPr>
        <w:t xml:space="preserve">Nevada Thespians is a chapter of the International Thespian Society, a division of the Educational Theatre Association.  </w:t>
      </w:r>
      <w:r w:rsidDel="00000000" w:rsidR="00000000" w:rsidRPr="00000000">
        <w:rPr>
          <w:color w:val="1a1714"/>
          <w:rtl w:val="0"/>
        </w:rPr>
        <w:t xml:space="preserve">The International Thespian Society is a non-profit, tax-exempt honorary organization for high school theatre students. The society is committed to the advancement of educational theatre, and to this end publishes </w:t>
      </w:r>
      <w:r w:rsidDel="00000000" w:rsidR="00000000" w:rsidRPr="00000000">
        <w:rPr>
          <w:i w:val="1"/>
          <w:color w:val="1a1714"/>
          <w:rtl w:val="0"/>
        </w:rPr>
        <w:t xml:space="preserve">Dramatics</w:t>
      </w:r>
      <w:r w:rsidDel="00000000" w:rsidR="00000000" w:rsidRPr="00000000">
        <w:rPr>
          <w:color w:val="1a1714"/>
          <w:rtl w:val="0"/>
        </w:rPr>
        <w:t xml:space="preserve"> Magazine, sponsors Thespian Festivals and theatre workshops, produces educational materials, and </w:t>
      </w:r>
      <w:r w:rsidDel="00000000" w:rsidR="00000000" w:rsidRPr="00000000">
        <w:rPr>
          <w:color w:val="1a1714"/>
          <w:rtl w:val="0"/>
        </w:rPr>
        <w:t xml:space="preserve">provides</w:t>
      </w:r>
      <w:r w:rsidDel="00000000" w:rsidR="00000000" w:rsidRPr="00000000">
        <w:rPr>
          <w:color w:val="1a1714"/>
          <w:rtl w:val="0"/>
        </w:rPr>
        <w:t xml:space="preserve"> college scholarship opportunities for students.</w:t>
      </w:r>
    </w:p>
    <w:p w:rsidR="00000000" w:rsidDel="00000000" w:rsidP="00000000" w:rsidRDefault="00000000" w:rsidRPr="00000000" w14:paraId="00000007">
      <w:pPr>
        <w:pageBreakBefore w:val="0"/>
        <w:spacing w:after="260" w:lineRule="auto"/>
        <w:rPr>
          <w:color w:val="1a1714"/>
        </w:rPr>
      </w:pPr>
      <w:r w:rsidDel="00000000" w:rsidR="00000000" w:rsidRPr="00000000">
        <w:rPr>
          <w:b w:val="1"/>
          <w:color w:val="1a1714"/>
          <w:rtl w:val="0"/>
        </w:rPr>
        <w:t xml:space="preserve"> Who attends the Conference?  </w:t>
      </w:r>
      <w:r w:rsidDel="00000000" w:rsidR="00000000" w:rsidRPr="00000000">
        <w:rPr>
          <w:color w:val="1a1714"/>
          <w:rtl w:val="0"/>
        </w:rPr>
        <w:t xml:space="preserve">Over 900 of Nevada’s most dedicated theatre students in grades 6 to 12</w:t>
      </w:r>
      <w:r w:rsidDel="00000000" w:rsidR="00000000" w:rsidRPr="00000000">
        <w:rPr>
          <w:color w:val="1a1714"/>
          <w:vertAlign w:val="superscript"/>
          <w:rtl w:val="0"/>
        </w:rPr>
        <w:t xml:space="preserve">th</w:t>
      </w:r>
      <w:r w:rsidDel="00000000" w:rsidR="00000000" w:rsidRPr="00000000">
        <w:rPr>
          <w:color w:val="1a1714"/>
          <w:rtl w:val="0"/>
        </w:rPr>
        <w:t xml:space="preserve"> grade.</w:t>
      </w:r>
    </w:p>
    <w:p w:rsidR="00000000" w:rsidDel="00000000" w:rsidP="00000000" w:rsidRDefault="00000000" w:rsidRPr="00000000" w14:paraId="00000008">
      <w:pPr>
        <w:pageBreakBefore w:val="0"/>
        <w:spacing w:after="260" w:lineRule="auto"/>
        <w:jc w:val="both"/>
        <w:rPr>
          <w:color w:val="1a1714"/>
        </w:rPr>
      </w:pPr>
      <w:r w:rsidDel="00000000" w:rsidR="00000000" w:rsidRPr="00000000">
        <w:rPr>
          <w:b w:val="1"/>
          <w:color w:val="1a1714"/>
          <w:rtl w:val="0"/>
        </w:rPr>
        <w:t xml:space="preserve">Why should you attend?  </w:t>
      </w:r>
      <w:r w:rsidDel="00000000" w:rsidR="00000000" w:rsidRPr="00000000">
        <w:rPr>
          <w:color w:val="1a1714"/>
          <w:rtl w:val="0"/>
        </w:rPr>
        <w:t xml:space="preserve">Students will have the opportunity to train with some of the Nation’s leading professionals in Acting, Directing, Playwriting, and Technical Theatre. Students who qualified at the regional level will audition for the State Conference Showcase and vie for scholarships.  The conference also affords students the opportunity to attend auditions, watch professional guest artists at work, as well as view theatre productions and main stage presentations, produced by other Nevada school theatre programs.</w:t>
      </w:r>
    </w:p>
    <w:p w:rsidR="00000000" w:rsidDel="00000000" w:rsidP="00000000" w:rsidRDefault="00000000" w:rsidRPr="00000000" w14:paraId="00000009">
      <w:pPr>
        <w:pageBreakBefore w:val="0"/>
        <w:spacing w:after="0" w:line="240" w:lineRule="auto"/>
        <w:jc w:val="both"/>
        <w:rPr>
          <w:color w:val="1a1714"/>
        </w:rPr>
      </w:pPr>
      <w:r w:rsidDel="00000000" w:rsidR="00000000" w:rsidRPr="00000000">
        <w:rPr>
          <w:b w:val="1"/>
          <w:color w:val="1a1714"/>
          <w:rtl w:val="0"/>
        </w:rPr>
        <w:t xml:space="preserve">Virtual and In-Person Options </w:t>
      </w:r>
      <w:r w:rsidDel="00000000" w:rsidR="00000000" w:rsidRPr="00000000">
        <w:rPr>
          <w:color w:val="1a1714"/>
          <w:rtl w:val="0"/>
        </w:rPr>
        <w:t xml:space="preserve">are available.</w:t>
      </w:r>
    </w:p>
    <w:p w:rsidR="00000000" w:rsidDel="00000000" w:rsidP="00000000" w:rsidRDefault="00000000" w:rsidRPr="00000000" w14:paraId="0000000A">
      <w:pPr>
        <w:pageBreakBefore w:val="0"/>
        <w:numPr>
          <w:ilvl w:val="0"/>
          <w:numId w:val="2"/>
        </w:numPr>
        <w:spacing w:after="0" w:line="240" w:lineRule="auto"/>
        <w:ind w:left="720" w:hanging="360"/>
        <w:jc w:val="both"/>
        <w:rPr>
          <w:color w:val="1a1714"/>
          <w:u w:val="none"/>
        </w:rPr>
      </w:pPr>
      <w:r w:rsidDel="00000000" w:rsidR="00000000" w:rsidRPr="00000000">
        <w:rPr>
          <w:color w:val="1a1714"/>
          <w:rtl w:val="0"/>
        </w:rPr>
        <w:t xml:space="preserve">Pre-recorded workshops will be available to all participants for 2 weeks after conference</w:t>
      </w:r>
    </w:p>
    <w:p w:rsidR="00000000" w:rsidDel="00000000" w:rsidP="00000000" w:rsidRDefault="00000000" w:rsidRPr="00000000" w14:paraId="0000000B">
      <w:pPr>
        <w:pageBreakBefore w:val="0"/>
        <w:numPr>
          <w:ilvl w:val="0"/>
          <w:numId w:val="2"/>
        </w:numPr>
        <w:spacing w:after="0" w:line="240" w:lineRule="auto"/>
        <w:ind w:left="720" w:hanging="360"/>
        <w:jc w:val="both"/>
        <w:rPr>
          <w:color w:val="1a1714"/>
          <w:u w:val="none"/>
        </w:rPr>
      </w:pPr>
      <w:r w:rsidDel="00000000" w:rsidR="00000000" w:rsidRPr="00000000">
        <w:rPr>
          <w:color w:val="1a1714"/>
          <w:rtl w:val="0"/>
        </w:rPr>
        <w:t xml:space="preserve">LIVE-streamed workshops will be available during the weekend of Conference</w:t>
      </w:r>
    </w:p>
    <w:p w:rsidR="00000000" w:rsidDel="00000000" w:rsidP="00000000" w:rsidRDefault="00000000" w:rsidRPr="00000000" w14:paraId="0000000C">
      <w:pPr>
        <w:pageBreakBefore w:val="0"/>
        <w:numPr>
          <w:ilvl w:val="0"/>
          <w:numId w:val="2"/>
        </w:numPr>
        <w:spacing w:after="0" w:line="240" w:lineRule="auto"/>
        <w:ind w:left="720" w:hanging="360"/>
        <w:jc w:val="both"/>
        <w:rPr>
          <w:color w:val="1a1714"/>
          <w:u w:val="none"/>
        </w:rPr>
      </w:pPr>
      <w:r w:rsidDel="00000000" w:rsidR="00000000" w:rsidRPr="00000000">
        <w:rPr>
          <w:color w:val="1a1714"/>
          <w:rtl w:val="0"/>
        </w:rPr>
        <w:t xml:space="preserve">Showcase auditions and the Thespys Showcase will be performed live and LIVE-streamed for all participants.</w:t>
      </w:r>
    </w:p>
    <w:p w:rsidR="00000000" w:rsidDel="00000000" w:rsidP="00000000" w:rsidRDefault="00000000" w:rsidRPr="00000000" w14:paraId="0000000D">
      <w:pPr>
        <w:pageBreakBefore w:val="0"/>
        <w:numPr>
          <w:ilvl w:val="0"/>
          <w:numId w:val="2"/>
        </w:numPr>
        <w:spacing w:after="0" w:line="240" w:lineRule="auto"/>
        <w:ind w:left="720" w:hanging="360"/>
        <w:jc w:val="both"/>
        <w:rPr>
          <w:color w:val="1a1714"/>
          <w:u w:val="none"/>
        </w:rPr>
      </w:pPr>
      <w:r w:rsidDel="00000000" w:rsidR="00000000" w:rsidRPr="00000000">
        <w:rPr>
          <w:color w:val="1a1714"/>
          <w:rtl w:val="0"/>
        </w:rPr>
        <w:t xml:space="preserve">Several mainstage shows will be performed live, streamed  and/or pre-recorded</w:t>
      </w:r>
    </w:p>
    <w:p w:rsidR="00000000" w:rsidDel="00000000" w:rsidP="00000000" w:rsidRDefault="00000000" w:rsidRPr="00000000" w14:paraId="0000000E">
      <w:pPr>
        <w:pageBreakBefore w:val="0"/>
        <w:numPr>
          <w:ilvl w:val="0"/>
          <w:numId w:val="2"/>
        </w:numPr>
        <w:spacing w:after="0" w:line="240" w:lineRule="auto"/>
        <w:ind w:left="720" w:hanging="360"/>
        <w:jc w:val="both"/>
        <w:rPr>
          <w:color w:val="1a1714"/>
          <w:u w:val="none"/>
        </w:rPr>
      </w:pPr>
      <w:r w:rsidDel="00000000" w:rsidR="00000000" w:rsidRPr="00000000">
        <w:rPr>
          <w:color w:val="1a1714"/>
          <w:rtl w:val="0"/>
        </w:rPr>
        <w:t xml:space="preserve">The All State Opening Number will be performed live and LIVE-streamed for all participants</w:t>
      </w:r>
    </w:p>
    <w:p w:rsidR="00000000" w:rsidDel="00000000" w:rsidP="00000000" w:rsidRDefault="00000000" w:rsidRPr="00000000" w14:paraId="0000000F">
      <w:pPr>
        <w:pageBreakBefore w:val="0"/>
        <w:numPr>
          <w:ilvl w:val="0"/>
          <w:numId w:val="2"/>
        </w:numPr>
        <w:spacing w:after="0" w:line="240" w:lineRule="auto"/>
        <w:ind w:left="720" w:hanging="360"/>
        <w:jc w:val="both"/>
        <w:rPr>
          <w:color w:val="1a1714"/>
          <w:u w:val="none"/>
        </w:rPr>
      </w:pPr>
      <w:r w:rsidDel="00000000" w:rsidR="00000000" w:rsidRPr="00000000">
        <w:rPr>
          <w:color w:val="1a1714"/>
          <w:rtl w:val="0"/>
        </w:rPr>
        <w:t xml:space="preserve">Scholarship will be awarded, for both ITF and colleges</w:t>
      </w:r>
    </w:p>
    <w:p w:rsidR="00000000" w:rsidDel="00000000" w:rsidP="00000000" w:rsidRDefault="00000000" w:rsidRPr="00000000" w14:paraId="00000010">
      <w:pPr>
        <w:pageBreakBefore w:val="0"/>
        <w:spacing w:after="0" w:line="240" w:lineRule="auto"/>
        <w:ind w:left="720" w:firstLine="0"/>
        <w:jc w:val="both"/>
        <w:rPr>
          <w:color w:val="1a1714"/>
        </w:rPr>
      </w:pPr>
      <w:r w:rsidDel="00000000" w:rsidR="00000000" w:rsidRPr="00000000">
        <w:rPr>
          <w:rtl w:val="0"/>
        </w:rPr>
      </w:r>
    </w:p>
    <w:p w:rsidR="00000000" w:rsidDel="00000000" w:rsidP="00000000" w:rsidRDefault="00000000" w:rsidRPr="00000000" w14:paraId="00000011">
      <w:pPr>
        <w:pageBreakBefore w:val="0"/>
        <w:spacing w:after="0" w:line="240" w:lineRule="auto"/>
        <w:ind w:left="0" w:firstLine="0"/>
        <w:jc w:val="both"/>
        <w:rPr>
          <w:color w:val="1a1714"/>
        </w:rPr>
      </w:pPr>
      <w:r w:rsidDel="00000000" w:rsidR="00000000" w:rsidRPr="00000000">
        <w:rPr>
          <w:rtl w:val="0"/>
        </w:rPr>
      </w:r>
    </w:p>
    <w:p w:rsidR="00000000" w:rsidDel="00000000" w:rsidP="00000000" w:rsidRDefault="00000000" w:rsidRPr="00000000" w14:paraId="00000012">
      <w:pPr>
        <w:pageBreakBefore w:val="0"/>
        <w:spacing w:after="0" w:line="240" w:lineRule="auto"/>
        <w:ind w:left="0" w:firstLine="0"/>
        <w:jc w:val="both"/>
        <w:rPr>
          <w:b w:val="1"/>
          <w:color w:val="1a1714"/>
        </w:rPr>
      </w:pPr>
      <w:r w:rsidDel="00000000" w:rsidR="00000000" w:rsidRPr="00000000">
        <w:rPr>
          <w:b w:val="1"/>
          <w:color w:val="1a1714"/>
          <w:rtl w:val="0"/>
        </w:rPr>
        <w:t xml:space="preserve">Some of the student opportunities and benefits are:</w:t>
      </w:r>
    </w:p>
    <w:p w:rsidR="00000000" w:rsidDel="00000000" w:rsidP="00000000" w:rsidRDefault="00000000" w:rsidRPr="00000000" w14:paraId="00000013">
      <w:pPr>
        <w:pageBreakBefore w:val="0"/>
        <w:numPr>
          <w:ilvl w:val="0"/>
          <w:numId w:val="5"/>
        </w:numPr>
        <w:ind w:left="720" w:hanging="360"/>
        <w:rPr>
          <w:color w:val="1a1714"/>
          <w:u w:val="none"/>
        </w:rPr>
      </w:pPr>
      <w:r w:rsidDel="00000000" w:rsidR="00000000" w:rsidRPr="00000000">
        <w:rPr>
          <w:color w:val="1a1714"/>
          <w:rtl w:val="0"/>
        </w:rPr>
        <w:t xml:space="preserve">Attend cool, exciting workshops</w:t>
      </w:r>
    </w:p>
    <w:p w:rsidR="00000000" w:rsidDel="00000000" w:rsidP="00000000" w:rsidRDefault="00000000" w:rsidRPr="00000000" w14:paraId="00000014">
      <w:pPr>
        <w:pageBreakBefore w:val="0"/>
        <w:numPr>
          <w:ilvl w:val="0"/>
          <w:numId w:val="5"/>
        </w:numPr>
        <w:ind w:left="720" w:hanging="360"/>
        <w:rPr>
          <w:color w:val="1a1714"/>
          <w:u w:val="none"/>
        </w:rPr>
      </w:pPr>
      <w:r w:rsidDel="00000000" w:rsidR="00000000" w:rsidRPr="00000000">
        <w:rPr>
          <w:color w:val="1a1714"/>
          <w:rtl w:val="0"/>
        </w:rPr>
        <w:t xml:space="preserve">Learn new acting techniques, technical theatre skills and more</w:t>
      </w:r>
    </w:p>
    <w:p w:rsidR="00000000" w:rsidDel="00000000" w:rsidP="00000000" w:rsidRDefault="00000000" w:rsidRPr="00000000" w14:paraId="00000015">
      <w:pPr>
        <w:pageBreakBefore w:val="0"/>
        <w:numPr>
          <w:ilvl w:val="0"/>
          <w:numId w:val="5"/>
        </w:numPr>
        <w:ind w:left="720" w:hanging="360"/>
        <w:rPr>
          <w:color w:val="1a1714"/>
          <w:u w:val="none"/>
        </w:rPr>
      </w:pPr>
      <w:r w:rsidDel="00000000" w:rsidR="00000000" w:rsidRPr="00000000">
        <w:rPr>
          <w:color w:val="1a1714"/>
          <w:rtl w:val="0"/>
        </w:rPr>
        <w:t xml:space="preserve">Be entertained by Nationally Recognized Performers.</w:t>
      </w:r>
    </w:p>
    <w:p w:rsidR="00000000" w:rsidDel="00000000" w:rsidP="00000000" w:rsidRDefault="00000000" w:rsidRPr="00000000" w14:paraId="00000016">
      <w:pPr>
        <w:pageBreakBefore w:val="0"/>
        <w:numPr>
          <w:ilvl w:val="0"/>
          <w:numId w:val="5"/>
        </w:numPr>
        <w:ind w:left="720" w:hanging="360"/>
        <w:rPr>
          <w:color w:val="1a1714"/>
          <w:u w:val="none"/>
        </w:rPr>
      </w:pPr>
      <w:r w:rsidDel="00000000" w:rsidR="00000000" w:rsidRPr="00000000">
        <w:rPr>
          <w:color w:val="1a1714"/>
          <w:rtl w:val="0"/>
        </w:rPr>
        <w:t xml:space="preserve">Earn a Scholarship to attend the International Thespian Festival this summer for being a top performer.</w:t>
      </w:r>
    </w:p>
    <w:p w:rsidR="00000000" w:rsidDel="00000000" w:rsidP="00000000" w:rsidRDefault="00000000" w:rsidRPr="00000000" w14:paraId="00000017">
      <w:pPr>
        <w:pageBreakBefore w:val="0"/>
        <w:numPr>
          <w:ilvl w:val="0"/>
          <w:numId w:val="5"/>
        </w:numPr>
        <w:ind w:left="720" w:hanging="360"/>
        <w:rPr>
          <w:color w:val="1a1714"/>
          <w:u w:val="none"/>
        </w:rPr>
      </w:pPr>
      <w:r w:rsidDel="00000000" w:rsidR="00000000" w:rsidRPr="00000000">
        <w:rPr>
          <w:color w:val="1a1714"/>
          <w:rtl w:val="0"/>
        </w:rPr>
        <w:t xml:space="preserve">Earn  a scholarship to attend the International Thespian Festival for participating in workshops!</w:t>
      </w:r>
    </w:p>
    <w:p w:rsidR="00000000" w:rsidDel="00000000" w:rsidP="00000000" w:rsidRDefault="00000000" w:rsidRPr="00000000" w14:paraId="00000018">
      <w:pPr>
        <w:pageBreakBefore w:val="0"/>
        <w:numPr>
          <w:ilvl w:val="0"/>
          <w:numId w:val="5"/>
        </w:numPr>
        <w:ind w:left="720" w:hanging="360"/>
        <w:rPr>
          <w:color w:val="1a1714"/>
          <w:u w:val="none"/>
        </w:rPr>
      </w:pPr>
      <w:r w:rsidDel="00000000" w:rsidR="00000000" w:rsidRPr="00000000">
        <w:rPr>
          <w:color w:val="1a1714"/>
          <w:rtl w:val="0"/>
        </w:rPr>
        <w:t xml:space="preserve">Seniors, apply for a Technical or Acting Scholarship to college</w:t>
      </w:r>
    </w:p>
    <w:p w:rsidR="00000000" w:rsidDel="00000000" w:rsidP="00000000" w:rsidRDefault="00000000" w:rsidRPr="00000000" w14:paraId="00000019">
      <w:pPr>
        <w:pageBreakBefore w:val="0"/>
        <w:numPr>
          <w:ilvl w:val="0"/>
          <w:numId w:val="5"/>
        </w:numPr>
        <w:ind w:left="720" w:hanging="360"/>
        <w:rPr>
          <w:color w:val="1a1714"/>
          <w:u w:val="none"/>
        </w:rPr>
      </w:pPr>
      <w:r w:rsidDel="00000000" w:rsidR="00000000" w:rsidRPr="00000000">
        <w:rPr>
          <w:color w:val="1a1714"/>
          <w:rtl w:val="0"/>
        </w:rPr>
        <w:t xml:space="preserve">Seniors, apply for the $1000 Maureen Bernstein Memorial Education Scholarship for college</w:t>
      </w:r>
    </w:p>
    <w:p w:rsidR="00000000" w:rsidDel="00000000" w:rsidP="00000000" w:rsidRDefault="00000000" w:rsidRPr="00000000" w14:paraId="0000001A">
      <w:pPr>
        <w:pageBreakBefore w:val="0"/>
        <w:numPr>
          <w:ilvl w:val="0"/>
          <w:numId w:val="5"/>
        </w:numPr>
        <w:ind w:left="720" w:hanging="360"/>
        <w:rPr>
          <w:color w:val="1a1714"/>
          <w:u w:val="none"/>
        </w:rPr>
      </w:pPr>
      <w:r w:rsidDel="00000000" w:rsidR="00000000" w:rsidRPr="00000000">
        <w:rPr>
          <w:color w:val="1a1714"/>
          <w:rtl w:val="0"/>
        </w:rPr>
        <w:t xml:space="preserve">Seniors, apply for the “Theatre for Life Scholarship” for college</w:t>
      </w:r>
    </w:p>
    <w:p w:rsidR="00000000" w:rsidDel="00000000" w:rsidP="00000000" w:rsidRDefault="00000000" w:rsidRPr="00000000" w14:paraId="0000001B">
      <w:pPr>
        <w:pageBreakBefore w:val="0"/>
        <w:numPr>
          <w:ilvl w:val="0"/>
          <w:numId w:val="5"/>
        </w:numPr>
        <w:ind w:left="720" w:hanging="360"/>
        <w:rPr>
          <w:color w:val="1a1714"/>
          <w:u w:val="none"/>
        </w:rPr>
      </w:pPr>
      <w:r w:rsidDel="00000000" w:rsidR="00000000" w:rsidRPr="00000000">
        <w:rPr>
          <w:color w:val="1a1714"/>
          <w:rtl w:val="0"/>
        </w:rPr>
        <w:t xml:space="preserve">See amazing theatre from other schools in Nevada</w:t>
      </w:r>
    </w:p>
    <w:p w:rsidR="00000000" w:rsidDel="00000000" w:rsidP="00000000" w:rsidRDefault="00000000" w:rsidRPr="00000000" w14:paraId="0000001C">
      <w:pPr>
        <w:pageBreakBefore w:val="0"/>
        <w:numPr>
          <w:ilvl w:val="0"/>
          <w:numId w:val="5"/>
        </w:numPr>
        <w:ind w:left="720" w:hanging="360"/>
        <w:rPr>
          <w:color w:val="1a1714"/>
          <w:u w:val="none"/>
        </w:rPr>
      </w:pPr>
      <w:r w:rsidDel="00000000" w:rsidR="00000000" w:rsidRPr="00000000">
        <w:rPr>
          <w:color w:val="1a1714"/>
          <w:rtl w:val="0"/>
        </w:rPr>
        <w:t xml:space="preserve">Run for a State Board position:  Make decisions for the State of Nevada Thespians. Students must apply by the deadline date </w:t>
      </w:r>
    </w:p>
    <w:p w:rsidR="00000000" w:rsidDel="00000000" w:rsidP="00000000" w:rsidRDefault="00000000" w:rsidRPr="00000000" w14:paraId="0000001D">
      <w:pPr>
        <w:pageBreakBefore w:val="0"/>
        <w:numPr>
          <w:ilvl w:val="0"/>
          <w:numId w:val="5"/>
        </w:numPr>
        <w:ind w:left="720" w:hanging="360"/>
        <w:rPr>
          <w:color w:val="1a1714"/>
          <w:u w:val="none"/>
        </w:rPr>
      </w:pPr>
      <w:r w:rsidDel="00000000" w:rsidR="00000000" w:rsidRPr="00000000">
        <w:rPr>
          <w:color w:val="1a1714"/>
          <w:rtl w:val="0"/>
        </w:rPr>
        <w:t xml:space="preserve">Compete to be named a Nevada Thespian Honor Troupe</w:t>
      </w:r>
    </w:p>
    <w:p w:rsidR="00000000" w:rsidDel="00000000" w:rsidP="00000000" w:rsidRDefault="00000000" w:rsidRPr="00000000" w14:paraId="0000001E">
      <w:pPr>
        <w:pageBreakBefore w:val="0"/>
        <w:numPr>
          <w:ilvl w:val="0"/>
          <w:numId w:val="5"/>
        </w:numPr>
        <w:ind w:left="720" w:hanging="360"/>
        <w:rPr>
          <w:color w:val="1a1714"/>
          <w:u w:val="none"/>
        </w:rPr>
      </w:pPr>
      <w:r w:rsidDel="00000000" w:rsidR="00000000" w:rsidRPr="00000000">
        <w:rPr>
          <w:color w:val="1a1714"/>
          <w:rtl w:val="0"/>
        </w:rPr>
        <w:t xml:space="preserve">Meet College Reps and learn of other exciting programs</w:t>
      </w:r>
      <w:r w:rsidDel="00000000" w:rsidR="00000000" w:rsidRPr="00000000">
        <w:rPr>
          <w:rtl w:val="0"/>
        </w:rPr>
      </w:r>
    </w:p>
    <w:p w:rsidR="00000000" w:rsidDel="00000000" w:rsidP="00000000" w:rsidRDefault="00000000" w:rsidRPr="00000000" w14:paraId="0000001F">
      <w:pPr>
        <w:pageBreakBefore w:val="0"/>
        <w:spacing w:after="260" w:lineRule="auto"/>
        <w:rPr>
          <w:b w:val="1"/>
          <w:color w:val="1a1714"/>
        </w:rPr>
      </w:pPr>
      <w:r w:rsidDel="00000000" w:rsidR="00000000" w:rsidRPr="00000000">
        <w:rPr>
          <w:rtl w:val="0"/>
        </w:rPr>
      </w:r>
    </w:p>
    <w:p w:rsidR="00000000" w:rsidDel="00000000" w:rsidP="00000000" w:rsidRDefault="00000000" w:rsidRPr="00000000" w14:paraId="00000020">
      <w:pPr>
        <w:pageBreakBefore w:val="0"/>
        <w:spacing w:after="260" w:lineRule="auto"/>
        <w:rPr>
          <w:b w:val="1"/>
          <w:color w:val="1a1714"/>
          <w:sz w:val="28"/>
          <w:szCs w:val="28"/>
        </w:rPr>
      </w:pPr>
      <w:r w:rsidDel="00000000" w:rsidR="00000000" w:rsidRPr="00000000">
        <w:rPr>
          <w:b w:val="1"/>
          <w:color w:val="1a1714"/>
          <w:rtl w:val="0"/>
        </w:rPr>
        <w:t xml:space="preserve">How much does the conference cost?</w:t>
      </w:r>
      <w:r w:rsidDel="00000000" w:rsidR="00000000" w:rsidRPr="00000000">
        <w:rPr>
          <w:rtl w:val="0"/>
        </w:rPr>
      </w:r>
    </w:p>
    <w:p w:rsidR="00000000" w:rsidDel="00000000" w:rsidP="00000000" w:rsidRDefault="00000000" w:rsidRPr="00000000" w14:paraId="00000021">
      <w:pPr>
        <w:pageBreakBefore w:val="0"/>
        <w:spacing w:after="260" w:lineRule="auto"/>
        <w:rPr>
          <w:b w:val="1"/>
          <w:color w:val="1a1714"/>
          <w:shd w:fill="ea9999" w:val="clear"/>
        </w:rPr>
      </w:pPr>
      <w:r w:rsidDel="00000000" w:rsidR="00000000" w:rsidRPr="00000000">
        <w:rPr>
          <w:b w:val="1"/>
          <w:color w:val="1a1714"/>
          <w:rtl w:val="0"/>
        </w:rPr>
        <w:t xml:space="preserve">In-Person</w:t>
      </w:r>
      <w:r w:rsidDel="00000000" w:rsidR="00000000" w:rsidRPr="00000000">
        <w:rPr>
          <w:b w:val="1"/>
          <w:color w:val="1a1714"/>
          <w:rtl w:val="0"/>
        </w:rPr>
        <w:t xml:space="preserve"> REGISTRATION:  Full Registration allows entry to the entire campus, includes all shows, events, workshops, and IEs as well as Friday lunch.  </w:t>
      </w:r>
      <w:r w:rsidDel="00000000" w:rsidR="00000000" w:rsidRPr="00000000">
        <w:rPr>
          <w:b w:val="1"/>
          <w:color w:val="1a1714"/>
          <w:rtl w:val="0"/>
        </w:rPr>
        <w:t xml:space="preserve">All registered adults who are not currently in high school will need to be fully registered and complete a background check. (Background checks will be conducted every 2 years for attendees over the age of 18) </w:t>
      </w:r>
      <w:r w:rsidDel="00000000" w:rsidR="00000000" w:rsidRPr="00000000">
        <w:rPr>
          <w:b w:val="1"/>
          <w:color w:val="1a1714"/>
          <w:shd w:fill="ea9999" w:val="clear"/>
          <w:rtl w:val="0"/>
        </w:rPr>
        <w:t xml:space="preserve">REGISTRATION DEADLINE IS FEBRUARY 21, 2022</w:t>
      </w:r>
    </w:p>
    <w:p w:rsidR="00000000" w:rsidDel="00000000" w:rsidP="00000000" w:rsidRDefault="00000000" w:rsidRPr="00000000" w14:paraId="00000022">
      <w:pPr>
        <w:pageBreakBefore w:val="0"/>
        <w:numPr>
          <w:ilvl w:val="0"/>
          <w:numId w:val="3"/>
        </w:numPr>
        <w:ind w:left="720" w:hanging="360"/>
        <w:rPr>
          <w:color w:val="1a1714"/>
        </w:rPr>
      </w:pPr>
      <w:r w:rsidDel="00000000" w:rsidR="00000000" w:rsidRPr="00000000">
        <w:rPr>
          <w:color w:val="1a1714"/>
          <w:highlight w:val="yellow"/>
          <w:rtl w:val="0"/>
        </w:rPr>
        <w:t xml:space="preserve">$60 </w:t>
      </w:r>
      <w:r w:rsidDel="00000000" w:rsidR="00000000" w:rsidRPr="00000000">
        <w:rPr>
          <w:color w:val="1a1714"/>
          <w:rtl w:val="0"/>
        </w:rPr>
        <w:t xml:space="preserve">Per student attending in person includes Friday lunch</w:t>
      </w:r>
    </w:p>
    <w:p w:rsidR="00000000" w:rsidDel="00000000" w:rsidP="00000000" w:rsidRDefault="00000000" w:rsidRPr="00000000" w14:paraId="00000023">
      <w:pPr>
        <w:numPr>
          <w:ilvl w:val="0"/>
          <w:numId w:val="3"/>
        </w:numPr>
        <w:ind w:left="720" w:hanging="360"/>
        <w:rPr>
          <w:color w:val="1a1714"/>
        </w:rPr>
      </w:pPr>
      <w:r w:rsidDel="00000000" w:rsidR="00000000" w:rsidRPr="00000000">
        <w:rPr>
          <w:color w:val="1a1714"/>
          <w:highlight w:val="yellow"/>
          <w:rtl w:val="0"/>
        </w:rPr>
        <w:t xml:space="preserve">$50</w:t>
      </w:r>
      <w:r w:rsidDel="00000000" w:rsidR="00000000" w:rsidRPr="00000000">
        <w:rPr>
          <w:color w:val="1a1714"/>
          <w:rtl w:val="0"/>
        </w:rPr>
        <w:t xml:space="preserve"> for Virtual ONLY attendees</w:t>
      </w:r>
      <w:r w:rsidDel="00000000" w:rsidR="00000000" w:rsidRPr="00000000">
        <w:rPr>
          <w:rtl w:val="0"/>
        </w:rPr>
      </w:r>
    </w:p>
    <w:p w:rsidR="00000000" w:rsidDel="00000000" w:rsidP="00000000" w:rsidRDefault="00000000" w:rsidRPr="00000000" w14:paraId="00000024">
      <w:pPr>
        <w:pageBreakBefore w:val="0"/>
        <w:numPr>
          <w:ilvl w:val="0"/>
          <w:numId w:val="3"/>
        </w:numPr>
        <w:ind w:left="720" w:hanging="360"/>
        <w:rPr>
          <w:color w:val="1a1714"/>
        </w:rPr>
      </w:pPr>
      <w:r w:rsidDel="00000000" w:rsidR="00000000" w:rsidRPr="00000000">
        <w:rPr>
          <w:b w:val="1"/>
          <w:color w:val="1a1714"/>
          <w:rtl w:val="0"/>
        </w:rPr>
        <w:t xml:space="preserve">FREE One Troupe Director </w:t>
      </w:r>
      <w:r w:rsidDel="00000000" w:rsidR="00000000" w:rsidRPr="00000000">
        <w:rPr>
          <w:color w:val="1a1714"/>
          <w:rtl w:val="0"/>
        </w:rPr>
        <w:t xml:space="preserve">with 3 hours of assigned work assisting at conference includes Friday lunch</w:t>
      </w:r>
    </w:p>
    <w:p w:rsidR="00000000" w:rsidDel="00000000" w:rsidP="00000000" w:rsidRDefault="00000000" w:rsidRPr="00000000" w14:paraId="00000025">
      <w:pPr>
        <w:pageBreakBefore w:val="0"/>
        <w:numPr>
          <w:ilvl w:val="0"/>
          <w:numId w:val="3"/>
        </w:numPr>
        <w:ind w:left="720" w:hanging="360"/>
        <w:rPr>
          <w:color w:val="1a1714"/>
          <w:u w:val="none"/>
        </w:rPr>
      </w:pPr>
      <w:r w:rsidDel="00000000" w:rsidR="00000000" w:rsidRPr="00000000">
        <w:rPr>
          <w:color w:val="1a1714"/>
          <w:highlight w:val="yellow"/>
          <w:rtl w:val="0"/>
        </w:rPr>
        <w:t xml:space="preserve">$50</w:t>
      </w:r>
      <w:r w:rsidDel="00000000" w:rsidR="00000000" w:rsidRPr="00000000">
        <w:rPr>
          <w:b w:val="1"/>
          <w:color w:val="1a1714"/>
          <w:rtl w:val="0"/>
        </w:rPr>
        <w:t xml:space="preserve"> </w:t>
      </w:r>
      <w:r w:rsidDel="00000000" w:rsidR="00000000" w:rsidRPr="00000000">
        <w:rPr>
          <w:color w:val="1a1714"/>
          <w:rtl w:val="0"/>
        </w:rPr>
        <w:t xml:space="preserve">per</w:t>
      </w:r>
      <w:r w:rsidDel="00000000" w:rsidR="00000000" w:rsidRPr="00000000">
        <w:rPr>
          <w:b w:val="1"/>
          <w:color w:val="1a1714"/>
          <w:rtl w:val="0"/>
        </w:rPr>
        <w:t xml:space="preserve"> Chaperones/ Teachers other than the troupe director </w:t>
      </w:r>
      <w:r w:rsidDel="00000000" w:rsidR="00000000" w:rsidRPr="00000000">
        <w:rPr>
          <w:color w:val="1a1714"/>
          <w:rtl w:val="0"/>
        </w:rPr>
        <w:t xml:space="preserve">includes Friday lunch </w:t>
      </w:r>
    </w:p>
    <w:p w:rsidR="00000000" w:rsidDel="00000000" w:rsidP="00000000" w:rsidRDefault="00000000" w:rsidRPr="00000000" w14:paraId="00000026">
      <w:pPr>
        <w:pageBreakBefore w:val="0"/>
        <w:numPr>
          <w:ilvl w:val="0"/>
          <w:numId w:val="3"/>
        </w:numPr>
        <w:ind w:left="720" w:hanging="360"/>
        <w:rPr>
          <w:b w:val="1"/>
          <w:color w:val="1a1714"/>
        </w:rPr>
      </w:pPr>
      <w:r w:rsidDel="00000000" w:rsidR="00000000" w:rsidRPr="00000000">
        <w:rPr>
          <w:b w:val="1"/>
          <w:color w:val="1a1714"/>
          <w:rtl w:val="0"/>
        </w:rPr>
        <w:t xml:space="preserve">THERE ARE NO DAY BADGES ALLOWED IN 2022. ALL CHAPERONES AND PARENTS WHO WISH TO ATTEND ANY EVENT EXCEPT IN THE THEATRE MUST BE REGISTERED</w:t>
      </w:r>
    </w:p>
    <w:p w:rsidR="00000000" w:rsidDel="00000000" w:rsidP="00000000" w:rsidRDefault="00000000" w:rsidRPr="00000000" w14:paraId="00000027">
      <w:pPr>
        <w:pageBreakBefore w:val="0"/>
        <w:numPr>
          <w:ilvl w:val="0"/>
          <w:numId w:val="3"/>
        </w:numPr>
        <w:ind w:left="720" w:hanging="360"/>
        <w:rPr>
          <w:b w:val="1"/>
          <w:color w:val="1a1714"/>
        </w:rPr>
      </w:pPr>
      <w:r w:rsidDel="00000000" w:rsidR="00000000" w:rsidRPr="00000000">
        <w:rPr>
          <w:color w:val="1a1714"/>
          <w:highlight w:val="yellow"/>
          <w:rtl w:val="0"/>
        </w:rPr>
        <w:t xml:space="preserve">FREE</w:t>
      </w:r>
      <w:r w:rsidDel="00000000" w:rsidR="00000000" w:rsidRPr="00000000">
        <w:rPr>
          <w:color w:val="1a1714"/>
          <w:rtl w:val="0"/>
        </w:rPr>
        <w:t xml:space="preserve"> Thespys IE (from the top 10% from regional) </w:t>
      </w:r>
    </w:p>
    <w:p w:rsidR="00000000" w:rsidDel="00000000" w:rsidP="00000000" w:rsidRDefault="00000000" w:rsidRPr="00000000" w14:paraId="00000028">
      <w:pPr>
        <w:pageBreakBefore w:val="0"/>
        <w:numPr>
          <w:ilvl w:val="0"/>
          <w:numId w:val="3"/>
        </w:numPr>
        <w:ind w:left="720" w:hanging="360"/>
        <w:rPr>
          <w:b w:val="1"/>
          <w:color w:val="1a1714"/>
        </w:rPr>
      </w:pPr>
      <w:r w:rsidDel="00000000" w:rsidR="00000000" w:rsidRPr="00000000">
        <w:rPr>
          <w:b w:val="1"/>
          <w:color w:val="1a1714"/>
          <w:rtl w:val="0"/>
        </w:rPr>
        <w:t xml:space="preserve">No one (including teachers) except the registered auditionees and judges are allowed in the showcase or scholarship audition rooms.</w:t>
      </w:r>
    </w:p>
    <w:p w:rsidR="00000000" w:rsidDel="00000000" w:rsidP="00000000" w:rsidRDefault="00000000" w:rsidRPr="00000000" w14:paraId="00000029">
      <w:pPr>
        <w:pageBreakBefore w:val="0"/>
        <w:numPr>
          <w:ilvl w:val="0"/>
          <w:numId w:val="3"/>
        </w:numPr>
        <w:ind w:left="720" w:hanging="360"/>
        <w:rPr>
          <w:color w:val="1a1714"/>
          <w:u w:val="none"/>
        </w:rPr>
      </w:pPr>
      <w:r w:rsidDel="00000000" w:rsidR="00000000" w:rsidRPr="00000000">
        <w:rPr>
          <w:color w:val="1a1714"/>
          <w:rtl w:val="0"/>
        </w:rPr>
        <w:t xml:space="preserve">Absolutely no audio or video taping is allowed in any of the auditions, workshops or performances.</w:t>
      </w:r>
    </w:p>
    <w:p w:rsidR="00000000" w:rsidDel="00000000" w:rsidP="00000000" w:rsidRDefault="00000000" w:rsidRPr="00000000" w14:paraId="0000002A">
      <w:pPr>
        <w:pageBreakBefore w:val="0"/>
        <w:numPr>
          <w:ilvl w:val="0"/>
          <w:numId w:val="4"/>
        </w:numPr>
        <w:ind w:left="720" w:hanging="360"/>
        <w:rPr>
          <w:color w:val="1a1714"/>
          <w:u w:val="none"/>
        </w:rPr>
      </w:pPr>
      <w:r w:rsidDel="00000000" w:rsidR="00000000" w:rsidRPr="00000000">
        <w:rPr>
          <w:color w:val="1a1714"/>
          <w:rtl w:val="0"/>
        </w:rPr>
        <w:t xml:space="preserve">$5 Tickets to the one-acts, guest artists and main stage shows will be sold when seating is available for these performances. Masks are recommended.</w:t>
      </w:r>
    </w:p>
    <w:p w:rsidR="00000000" w:rsidDel="00000000" w:rsidP="00000000" w:rsidRDefault="00000000" w:rsidRPr="00000000" w14:paraId="0000002B">
      <w:pPr>
        <w:pageBreakBefore w:val="0"/>
        <w:numPr>
          <w:ilvl w:val="0"/>
          <w:numId w:val="4"/>
        </w:numPr>
        <w:ind w:left="720" w:hanging="360"/>
        <w:rPr>
          <w:color w:val="1a1714"/>
          <w:u w:val="none"/>
        </w:rPr>
      </w:pPr>
      <w:r w:rsidDel="00000000" w:rsidR="00000000" w:rsidRPr="00000000">
        <w:rPr>
          <w:color w:val="1a1714"/>
          <w:highlight w:val="yellow"/>
          <w:rtl w:val="0"/>
        </w:rPr>
        <w:t xml:space="preserve"> FREE </w:t>
      </w:r>
      <w:r w:rsidDel="00000000" w:rsidR="00000000" w:rsidRPr="00000000">
        <w:rPr>
          <w:color w:val="1a1714"/>
          <w:rtl w:val="0"/>
        </w:rPr>
        <w:t xml:space="preserve">Tech Olympics, however participants must register.  If you do not have a team of 6, we will combine your team with another team.</w:t>
      </w:r>
    </w:p>
    <w:p w:rsidR="00000000" w:rsidDel="00000000" w:rsidP="00000000" w:rsidRDefault="00000000" w:rsidRPr="00000000" w14:paraId="0000002C">
      <w:pPr>
        <w:pageBreakBefore w:val="0"/>
        <w:rPr>
          <w:color w:val="1a1714"/>
        </w:rPr>
      </w:pPr>
      <w:r w:rsidDel="00000000" w:rsidR="00000000" w:rsidRPr="00000000">
        <w:rPr>
          <w:rtl w:val="0"/>
        </w:rPr>
      </w:r>
    </w:p>
    <w:p w:rsidR="00000000" w:rsidDel="00000000" w:rsidP="00000000" w:rsidRDefault="00000000" w:rsidRPr="00000000" w14:paraId="0000002D">
      <w:pPr>
        <w:pageBreakBefore w:val="0"/>
        <w:rPr>
          <w:b w:val="1"/>
          <w:color w:val="1a1714"/>
        </w:rPr>
      </w:pPr>
      <w:r w:rsidDel="00000000" w:rsidR="00000000" w:rsidRPr="00000000">
        <w:rPr>
          <w:b w:val="1"/>
          <w:color w:val="1a1714"/>
          <w:rtl w:val="0"/>
        </w:rPr>
        <w:t xml:space="preserve">OTHER CHARGES</w:t>
      </w:r>
    </w:p>
    <w:p w:rsidR="00000000" w:rsidDel="00000000" w:rsidP="00000000" w:rsidRDefault="00000000" w:rsidRPr="00000000" w14:paraId="0000002E">
      <w:pPr>
        <w:pageBreakBefore w:val="0"/>
        <w:ind w:left="0" w:firstLine="0"/>
        <w:rPr>
          <w:highlight w:val="white"/>
        </w:rPr>
      </w:pPr>
      <w:r w:rsidDel="00000000" w:rsidR="00000000" w:rsidRPr="00000000">
        <w:rPr>
          <w:highlight w:val="white"/>
          <w:rtl w:val="0"/>
        </w:rPr>
        <w:t xml:space="preserve">MEALS:  </w:t>
      </w:r>
    </w:p>
    <w:p w:rsidR="00000000" w:rsidDel="00000000" w:rsidP="00000000" w:rsidRDefault="00000000" w:rsidRPr="00000000" w14:paraId="0000002F">
      <w:pPr>
        <w:pageBreakBefore w:val="0"/>
        <w:numPr>
          <w:ilvl w:val="0"/>
          <w:numId w:val="3"/>
        </w:numPr>
        <w:ind w:left="720" w:hanging="360"/>
        <w:rPr>
          <w:color w:val="1a1714"/>
          <w:highlight w:val="white"/>
        </w:rPr>
      </w:pPr>
      <w:r w:rsidDel="00000000" w:rsidR="00000000" w:rsidRPr="00000000">
        <w:rPr>
          <w:highlight w:val="white"/>
          <w:rtl w:val="0"/>
        </w:rPr>
        <w:t xml:space="preserve">Friday lunch is provided for all in person participants.</w:t>
      </w:r>
    </w:p>
    <w:p w:rsidR="00000000" w:rsidDel="00000000" w:rsidP="00000000" w:rsidRDefault="00000000" w:rsidRPr="00000000" w14:paraId="00000030">
      <w:pPr>
        <w:pageBreakBefore w:val="0"/>
        <w:numPr>
          <w:ilvl w:val="0"/>
          <w:numId w:val="3"/>
        </w:numPr>
        <w:ind w:left="720" w:hanging="360"/>
        <w:rPr>
          <w:color w:val="1a1714"/>
          <w:highlight w:val="white"/>
        </w:rPr>
      </w:pPr>
      <w:r w:rsidDel="00000000" w:rsidR="00000000" w:rsidRPr="00000000">
        <w:rPr>
          <w:highlight w:val="white"/>
          <w:rtl w:val="0"/>
        </w:rPr>
        <w:t xml:space="preserve">Meals will be available Friday evening and Saturday lunch for purchase from food trucks on or near campus.</w:t>
      </w:r>
    </w:p>
    <w:p w:rsidR="00000000" w:rsidDel="00000000" w:rsidP="00000000" w:rsidRDefault="00000000" w:rsidRPr="00000000" w14:paraId="00000031">
      <w:pPr>
        <w:pageBreakBefore w:val="0"/>
        <w:numPr>
          <w:ilvl w:val="0"/>
          <w:numId w:val="3"/>
        </w:numPr>
        <w:ind w:left="720" w:hanging="360"/>
        <w:rPr>
          <w:color w:val="1a1714"/>
          <w:highlight w:val="white"/>
        </w:rPr>
      </w:pPr>
      <w:r w:rsidDel="00000000" w:rsidR="00000000" w:rsidRPr="00000000">
        <w:rPr>
          <w:highlight w:val="white"/>
          <w:rtl w:val="0"/>
        </w:rPr>
        <w:t xml:space="preserve">Participants in Opening Number will be fed during rehearsals and Friday for lunch. </w:t>
      </w:r>
    </w:p>
    <w:p w:rsidR="00000000" w:rsidDel="00000000" w:rsidP="00000000" w:rsidRDefault="00000000" w:rsidRPr="00000000" w14:paraId="00000032">
      <w:pPr>
        <w:pageBreakBefore w:val="0"/>
        <w:numPr>
          <w:ilvl w:val="0"/>
          <w:numId w:val="3"/>
        </w:numPr>
        <w:ind w:left="720" w:hanging="360"/>
        <w:rPr>
          <w:color w:val="1a1714"/>
          <w:highlight w:val="white"/>
        </w:rPr>
      </w:pPr>
      <w:r w:rsidDel="00000000" w:rsidR="00000000" w:rsidRPr="00000000">
        <w:rPr>
          <w:highlight w:val="white"/>
          <w:rtl w:val="0"/>
        </w:rPr>
        <w:t xml:space="preserve">Board members, Sto and Sto Candidates will be provided meals throughout the weekend.</w:t>
      </w:r>
    </w:p>
    <w:p w:rsidR="00000000" w:rsidDel="00000000" w:rsidP="00000000" w:rsidRDefault="00000000" w:rsidRPr="00000000" w14:paraId="00000033">
      <w:pPr>
        <w:pageBreakBefore w:val="0"/>
        <w:ind w:left="0" w:firstLine="0"/>
        <w:rPr>
          <w:highlight w:val="white"/>
        </w:rPr>
      </w:pPr>
      <w:r w:rsidDel="00000000" w:rsidR="00000000" w:rsidRPr="00000000">
        <w:rPr>
          <w:highlight w:val="white"/>
          <w:rtl w:val="0"/>
        </w:rPr>
        <w:t xml:space="preserve">T-SHIRTS </w:t>
      </w:r>
    </w:p>
    <w:p w:rsidR="00000000" w:rsidDel="00000000" w:rsidP="00000000" w:rsidRDefault="00000000" w:rsidRPr="00000000" w14:paraId="00000034">
      <w:pPr>
        <w:pageBreakBefore w:val="0"/>
        <w:numPr>
          <w:ilvl w:val="0"/>
          <w:numId w:val="1"/>
        </w:numPr>
        <w:ind w:left="720" w:hanging="360"/>
        <w:rPr>
          <w:highlight w:val="white"/>
          <w:u w:val="none"/>
        </w:rPr>
      </w:pPr>
      <w:r w:rsidDel="00000000" w:rsidR="00000000" w:rsidRPr="00000000">
        <w:rPr>
          <w:highlight w:val="white"/>
          <w:rtl w:val="0"/>
        </w:rPr>
        <w:t xml:space="preserve">Will be available first come first serve in the lobby for $8.00.</w:t>
      </w:r>
    </w:p>
    <w:p w:rsidR="00000000" w:rsidDel="00000000" w:rsidP="00000000" w:rsidRDefault="00000000" w:rsidRPr="00000000" w14:paraId="00000035">
      <w:pPr>
        <w:pageBreakBefore w:val="0"/>
        <w:ind w:left="0" w:firstLine="0"/>
        <w:rPr>
          <w:color w:val="1a1714"/>
        </w:rPr>
      </w:pPr>
      <w:r w:rsidDel="00000000" w:rsidR="00000000" w:rsidRPr="00000000">
        <w:rPr>
          <w:rtl w:val="0"/>
        </w:rPr>
      </w:r>
    </w:p>
    <w:p w:rsidR="00000000" w:rsidDel="00000000" w:rsidP="00000000" w:rsidRDefault="00000000" w:rsidRPr="00000000" w14:paraId="00000036">
      <w:pPr>
        <w:pageBreakBefore w:val="0"/>
        <w:ind w:left="0" w:firstLine="0"/>
        <w:rPr>
          <w:color w:val="1a1714"/>
        </w:rPr>
      </w:pPr>
      <w:r w:rsidDel="00000000" w:rsidR="00000000" w:rsidRPr="00000000">
        <w:rPr>
          <w:rtl w:val="0"/>
        </w:rPr>
      </w:r>
    </w:p>
    <w:p w:rsidR="00000000" w:rsidDel="00000000" w:rsidP="00000000" w:rsidRDefault="00000000" w:rsidRPr="00000000" w14:paraId="00000037">
      <w:pPr>
        <w:pageBreakBefore w:val="0"/>
        <w:ind w:left="0" w:firstLine="0"/>
        <w:rPr>
          <w:b w:val="1"/>
          <w:color w:val="1a1714"/>
        </w:rPr>
      </w:pPr>
      <w:r w:rsidDel="00000000" w:rsidR="00000000" w:rsidRPr="00000000">
        <w:rPr>
          <w:b w:val="1"/>
          <w:color w:val="1a1714"/>
          <w:rtl w:val="0"/>
        </w:rPr>
        <w:t xml:space="preserve">ALL INDIVIDUALS MUST BE REGISTERED TO ATTEND OR PARTICIPATE IN ANY INDIVIDUAL EVENT, ONE ACT, WORKSHOP, SHOW OR ANY OTHER ACTIVITIES AT STATE. Registered virtual attendees will receive a login and passcode to the virtual site after registration is complete and processed.</w:t>
      </w:r>
    </w:p>
    <w:p w:rsidR="00000000" w:rsidDel="00000000" w:rsidP="00000000" w:rsidRDefault="00000000" w:rsidRPr="00000000" w14:paraId="00000038">
      <w:pPr>
        <w:pageBreakBefore w:val="0"/>
        <w:rPr>
          <w:color w:val="1a1714"/>
        </w:rPr>
      </w:pPr>
      <w:r w:rsidDel="00000000" w:rsidR="00000000" w:rsidRPr="00000000">
        <w:rPr>
          <w:color w:val="1a1714"/>
          <w:rtl w:val="0"/>
        </w:rPr>
        <w:t xml:space="preserve"> </w:t>
      </w:r>
    </w:p>
    <w:p w:rsidR="00000000" w:rsidDel="00000000" w:rsidP="00000000" w:rsidRDefault="00000000" w:rsidRPr="00000000" w14:paraId="00000039">
      <w:pPr>
        <w:pageBreakBefore w:val="0"/>
        <w:spacing w:after="260" w:lineRule="auto"/>
        <w:rPr>
          <w:color w:val="1a1714"/>
          <w:highlight w:val="white"/>
        </w:rPr>
      </w:pPr>
      <w:r w:rsidDel="00000000" w:rsidR="00000000" w:rsidRPr="00000000">
        <w:rPr>
          <w:color w:val="1a1714"/>
          <w:rtl w:val="0"/>
        </w:rPr>
        <w:t xml:space="preserve">The host school will provide food for purchase during the conference with proceeds going toward the host school as a fundraiser. </w:t>
      </w:r>
      <w:r w:rsidDel="00000000" w:rsidR="00000000" w:rsidRPr="00000000">
        <w:rPr>
          <w:color w:val="1a1714"/>
          <w:highlight w:val="white"/>
          <w:rtl w:val="0"/>
        </w:rPr>
        <w:t xml:space="preserve">There are also several fast food establishments in the area and food trucks will be available for Thursday/Friday dinner and Saturday lunch.</w:t>
      </w:r>
    </w:p>
    <w:p w:rsidR="00000000" w:rsidDel="00000000" w:rsidP="00000000" w:rsidRDefault="00000000" w:rsidRPr="00000000" w14:paraId="0000003A">
      <w:pPr>
        <w:pageBreakBefore w:val="0"/>
        <w:spacing w:after="260" w:lineRule="auto"/>
        <w:rPr>
          <w:b w:val="1"/>
          <w:color w:val="1a1714"/>
        </w:rPr>
      </w:pPr>
      <w:r w:rsidDel="00000000" w:rsidR="00000000" w:rsidRPr="00000000">
        <w:rPr>
          <w:b w:val="1"/>
          <w:color w:val="1a1714"/>
          <w:rtl w:val="0"/>
        </w:rPr>
        <w:t xml:space="preserve">Is there supervision at the conference? </w:t>
      </w:r>
      <w:r w:rsidDel="00000000" w:rsidR="00000000" w:rsidRPr="00000000">
        <w:rPr>
          <w:color w:val="1a1714"/>
          <w:rtl w:val="0"/>
        </w:rPr>
        <w:t xml:space="preserve">YES!  Each troupe director who has students attending is required to attend whenever their students are present or to provide a registered chaperone authorized by their administration to supervise their group.  Nevada Thespians provides security in and around the conference location.  </w:t>
      </w:r>
      <w:r w:rsidDel="00000000" w:rsidR="00000000" w:rsidRPr="00000000">
        <w:rPr>
          <w:b w:val="1"/>
          <w:color w:val="1a1714"/>
          <w:rtl w:val="0"/>
        </w:rPr>
        <w:t xml:space="preserve">TRANSPORTATION IS NOT PROVIDED</w:t>
      </w:r>
    </w:p>
    <w:p w:rsidR="00000000" w:rsidDel="00000000" w:rsidP="00000000" w:rsidRDefault="00000000" w:rsidRPr="00000000" w14:paraId="0000003B">
      <w:pPr>
        <w:pageBreakBefore w:val="0"/>
        <w:rPr>
          <w:b w:val="1"/>
          <w:color w:val="1a1714"/>
          <w:sz w:val="28"/>
          <w:szCs w:val="28"/>
        </w:rPr>
      </w:pPr>
      <w:r w:rsidDel="00000000" w:rsidR="00000000" w:rsidRPr="00000000">
        <w:rPr>
          <w:i w:val="1"/>
          <w:color w:val="1a1714"/>
          <w:rtl w:val="0"/>
        </w:rPr>
        <w:t xml:space="preserve"> </w:t>
      </w:r>
      <w:r w:rsidDel="00000000" w:rsidR="00000000" w:rsidRPr="00000000">
        <w:rPr>
          <w:rtl w:val="0"/>
        </w:rPr>
      </w:r>
    </w:p>
    <w:p w:rsidR="00000000" w:rsidDel="00000000" w:rsidP="00000000" w:rsidRDefault="00000000" w:rsidRPr="00000000" w14:paraId="0000003C">
      <w:pPr>
        <w:pageBreakBefore w:val="0"/>
        <w:rPr>
          <w:b w:val="1"/>
          <w:color w:val="1a1714"/>
          <w:sz w:val="28"/>
          <w:szCs w:val="28"/>
        </w:rPr>
      </w:pPr>
      <w:r w:rsidDel="00000000" w:rsidR="00000000" w:rsidRPr="00000000">
        <w:rPr>
          <w:rtl w:val="0"/>
        </w:rPr>
      </w:r>
    </w:p>
    <w:p w:rsidR="00000000" w:rsidDel="00000000" w:rsidP="00000000" w:rsidRDefault="00000000" w:rsidRPr="00000000" w14:paraId="0000003D">
      <w:pPr>
        <w:pageBreakBefore w:val="0"/>
        <w:rPr>
          <w:b w:val="1"/>
          <w:color w:val="1a1714"/>
          <w:sz w:val="28"/>
          <w:szCs w:val="28"/>
        </w:rPr>
      </w:pPr>
      <w:r w:rsidDel="00000000" w:rsidR="00000000" w:rsidRPr="00000000">
        <w:rPr>
          <w:rtl w:val="0"/>
        </w:rPr>
      </w:r>
    </w:p>
    <w:p w:rsidR="00000000" w:rsidDel="00000000" w:rsidP="00000000" w:rsidRDefault="00000000" w:rsidRPr="00000000" w14:paraId="0000003E">
      <w:pPr>
        <w:pageBreakBefore w:val="0"/>
        <w:rPr>
          <w:b w:val="1"/>
          <w:color w:val="1a1714"/>
          <w:sz w:val="28"/>
          <w:szCs w:val="28"/>
        </w:rPr>
      </w:pPr>
      <w:r w:rsidDel="00000000" w:rsidR="00000000" w:rsidRPr="00000000">
        <w:rPr>
          <w:rtl w:val="0"/>
        </w:rPr>
      </w:r>
    </w:p>
    <w:p w:rsidR="00000000" w:rsidDel="00000000" w:rsidP="00000000" w:rsidRDefault="00000000" w:rsidRPr="00000000" w14:paraId="0000003F">
      <w:pPr>
        <w:pageBreakBefore w:val="0"/>
        <w:rPr>
          <w:b w:val="1"/>
          <w:color w:val="1a1714"/>
          <w:sz w:val="28"/>
          <w:szCs w:val="28"/>
        </w:rPr>
      </w:pPr>
      <w:r w:rsidDel="00000000" w:rsidR="00000000" w:rsidRPr="00000000">
        <w:rPr>
          <w:rtl w:val="0"/>
        </w:rPr>
      </w:r>
    </w:p>
    <w:p w:rsidR="00000000" w:rsidDel="00000000" w:rsidP="00000000" w:rsidRDefault="00000000" w:rsidRPr="00000000" w14:paraId="00000040">
      <w:pPr>
        <w:pageBreakBefore w:val="0"/>
        <w:rPr>
          <w:b w:val="1"/>
          <w:color w:val="1a1714"/>
          <w:sz w:val="28"/>
          <w:szCs w:val="28"/>
        </w:rPr>
      </w:pPr>
      <w:r w:rsidDel="00000000" w:rsidR="00000000" w:rsidRPr="00000000">
        <w:rPr>
          <w:rtl w:val="0"/>
        </w:rPr>
      </w:r>
    </w:p>
    <w:p w:rsidR="00000000" w:rsidDel="00000000" w:rsidP="00000000" w:rsidRDefault="00000000" w:rsidRPr="00000000" w14:paraId="00000041">
      <w:pPr>
        <w:pageBreakBefore w:val="0"/>
        <w:rPr>
          <w:b w:val="1"/>
          <w:color w:val="1a1714"/>
          <w:sz w:val="28"/>
          <w:szCs w:val="28"/>
        </w:rPr>
      </w:pPr>
      <w:r w:rsidDel="00000000" w:rsidR="00000000" w:rsidRPr="00000000">
        <w:rPr>
          <w:rtl w:val="0"/>
        </w:rPr>
      </w:r>
    </w:p>
    <w:p w:rsidR="00000000" w:rsidDel="00000000" w:rsidP="00000000" w:rsidRDefault="00000000" w:rsidRPr="00000000" w14:paraId="00000042">
      <w:pPr>
        <w:pageBreakBefore w:val="0"/>
        <w:rPr>
          <w:b w:val="1"/>
          <w:color w:val="1a1714"/>
          <w:sz w:val="28"/>
          <w:szCs w:val="28"/>
        </w:rPr>
      </w:pPr>
      <w:r w:rsidDel="00000000" w:rsidR="00000000" w:rsidRPr="00000000">
        <w:rPr>
          <w:rtl w:val="0"/>
        </w:rPr>
      </w:r>
    </w:p>
    <w:p w:rsidR="00000000" w:rsidDel="00000000" w:rsidP="00000000" w:rsidRDefault="00000000" w:rsidRPr="00000000" w14:paraId="00000043">
      <w:pPr>
        <w:pageBreakBefore w:val="0"/>
        <w:rPr>
          <w:b w:val="1"/>
          <w:color w:val="1a1714"/>
          <w:sz w:val="28"/>
          <w:szCs w:val="28"/>
        </w:rPr>
      </w:pPr>
      <w:r w:rsidDel="00000000" w:rsidR="00000000" w:rsidRPr="00000000">
        <w:rPr>
          <w:rtl w:val="0"/>
        </w:rPr>
      </w:r>
    </w:p>
    <w:p w:rsidR="00000000" w:rsidDel="00000000" w:rsidP="00000000" w:rsidRDefault="00000000" w:rsidRPr="00000000" w14:paraId="00000044">
      <w:pPr>
        <w:pageBreakBefore w:val="0"/>
        <w:rPr>
          <w:b w:val="1"/>
          <w:color w:val="1a1714"/>
          <w:sz w:val="28"/>
          <w:szCs w:val="28"/>
        </w:rPr>
      </w:pPr>
      <w:r w:rsidDel="00000000" w:rsidR="00000000" w:rsidRPr="00000000">
        <w:rPr>
          <w:rtl w:val="0"/>
        </w:rPr>
      </w:r>
    </w:p>
    <w:p w:rsidR="00000000" w:rsidDel="00000000" w:rsidP="00000000" w:rsidRDefault="00000000" w:rsidRPr="00000000" w14:paraId="00000045">
      <w:pPr>
        <w:pageBreakBefore w:val="0"/>
        <w:rPr>
          <w:b w:val="1"/>
          <w:color w:val="1a1714"/>
          <w:sz w:val="28"/>
          <w:szCs w:val="28"/>
        </w:rPr>
      </w:pPr>
      <w:r w:rsidDel="00000000" w:rsidR="00000000" w:rsidRPr="00000000">
        <w:rPr>
          <w:rtl w:val="0"/>
        </w:rPr>
      </w:r>
    </w:p>
    <w:p w:rsidR="00000000" w:rsidDel="00000000" w:rsidP="00000000" w:rsidRDefault="00000000" w:rsidRPr="00000000" w14:paraId="00000046">
      <w:pPr>
        <w:pageBreakBefore w:val="0"/>
        <w:rPr>
          <w:b w:val="1"/>
          <w:color w:val="1a1714"/>
          <w:sz w:val="28"/>
          <w:szCs w:val="28"/>
        </w:rPr>
      </w:pPr>
      <w:r w:rsidDel="00000000" w:rsidR="00000000" w:rsidRPr="00000000">
        <w:rPr>
          <w:rtl w:val="0"/>
        </w:rPr>
      </w:r>
    </w:p>
    <w:p w:rsidR="00000000" w:rsidDel="00000000" w:rsidP="00000000" w:rsidRDefault="00000000" w:rsidRPr="00000000" w14:paraId="00000047">
      <w:pPr>
        <w:pageBreakBefore w:val="0"/>
        <w:rPr>
          <w:b w:val="1"/>
          <w:color w:val="1a1714"/>
          <w:sz w:val="28"/>
          <w:szCs w:val="28"/>
        </w:rPr>
      </w:pPr>
      <w:r w:rsidDel="00000000" w:rsidR="00000000" w:rsidRPr="00000000">
        <w:rPr>
          <w:rtl w:val="0"/>
        </w:rPr>
      </w:r>
    </w:p>
    <w:p w:rsidR="00000000" w:rsidDel="00000000" w:rsidP="00000000" w:rsidRDefault="00000000" w:rsidRPr="00000000" w14:paraId="00000048">
      <w:pPr>
        <w:pageBreakBefore w:val="0"/>
        <w:rPr>
          <w:b w:val="1"/>
          <w:color w:val="1a1714"/>
          <w:sz w:val="28"/>
          <w:szCs w:val="28"/>
        </w:rPr>
      </w:pPr>
      <w:r w:rsidDel="00000000" w:rsidR="00000000" w:rsidRPr="00000000">
        <w:rPr>
          <w:rtl w:val="0"/>
        </w:rPr>
      </w:r>
    </w:p>
    <w:p w:rsidR="00000000" w:rsidDel="00000000" w:rsidP="00000000" w:rsidRDefault="00000000" w:rsidRPr="00000000" w14:paraId="00000049">
      <w:pPr>
        <w:pageBreakBefore w:val="0"/>
        <w:rPr>
          <w:b w:val="1"/>
          <w:color w:val="1a1714"/>
          <w:sz w:val="28"/>
          <w:szCs w:val="28"/>
        </w:rPr>
      </w:pPr>
      <w:r w:rsidDel="00000000" w:rsidR="00000000" w:rsidRPr="00000000">
        <w:rPr>
          <w:rtl w:val="0"/>
        </w:rPr>
      </w:r>
    </w:p>
    <w:p w:rsidR="00000000" w:rsidDel="00000000" w:rsidP="00000000" w:rsidRDefault="00000000" w:rsidRPr="00000000" w14:paraId="0000004A">
      <w:pPr>
        <w:pageBreakBefore w:val="0"/>
        <w:rPr>
          <w:b w:val="1"/>
          <w:color w:val="1a1714"/>
          <w:sz w:val="28"/>
          <w:szCs w:val="28"/>
        </w:rPr>
      </w:pPr>
      <w:r w:rsidDel="00000000" w:rsidR="00000000" w:rsidRPr="00000000">
        <w:rPr>
          <w:rtl w:val="0"/>
        </w:rPr>
      </w:r>
    </w:p>
    <w:p w:rsidR="00000000" w:rsidDel="00000000" w:rsidP="00000000" w:rsidRDefault="00000000" w:rsidRPr="00000000" w14:paraId="0000004B">
      <w:pPr>
        <w:pageBreakBefore w:val="0"/>
        <w:rPr>
          <w:b w:val="1"/>
          <w:color w:val="1a1714"/>
          <w:sz w:val="28"/>
          <w:szCs w:val="28"/>
        </w:rPr>
      </w:pPr>
      <w:r w:rsidDel="00000000" w:rsidR="00000000" w:rsidRPr="00000000">
        <w:rPr>
          <w:rtl w:val="0"/>
        </w:rPr>
      </w:r>
    </w:p>
    <w:p w:rsidR="00000000" w:rsidDel="00000000" w:rsidP="00000000" w:rsidRDefault="00000000" w:rsidRPr="00000000" w14:paraId="0000004C">
      <w:pPr>
        <w:pageBreakBefore w:val="0"/>
        <w:rPr>
          <w:b w:val="1"/>
          <w:color w:val="1a1714"/>
          <w:sz w:val="28"/>
          <w:szCs w:val="28"/>
        </w:rPr>
      </w:pPr>
      <w:r w:rsidDel="00000000" w:rsidR="00000000" w:rsidRPr="00000000">
        <w:rPr>
          <w:rtl w:val="0"/>
        </w:rPr>
      </w:r>
    </w:p>
    <w:p w:rsidR="00000000" w:rsidDel="00000000" w:rsidP="00000000" w:rsidRDefault="00000000" w:rsidRPr="00000000" w14:paraId="0000004D">
      <w:pPr>
        <w:pageBreakBefore w:val="0"/>
        <w:rPr>
          <w:b w:val="1"/>
          <w:color w:val="1a1714"/>
          <w:sz w:val="28"/>
          <w:szCs w:val="28"/>
        </w:rPr>
      </w:pPr>
      <w:r w:rsidDel="00000000" w:rsidR="00000000" w:rsidRPr="00000000">
        <w:rPr>
          <w:rtl w:val="0"/>
        </w:rPr>
      </w:r>
    </w:p>
    <w:p w:rsidR="00000000" w:rsidDel="00000000" w:rsidP="00000000" w:rsidRDefault="00000000" w:rsidRPr="00000000" w14:paraId="0000004E">
      <w:pPr>
        <w:pageBreakBefore w:val="0"/>
        <w:rPr>
          <w:i w:val="1"/>
          <w:color w:val="1a1714"/>
          <w:sz w:val="28"/>
          <w:szCs w:val="28"/>
        </w:rPr>
      </w:pPr>
      <w:r w:rsidDel="00000000" w:rsidR="00000000" w:rsidRPr="00000000">
        <w:rPr>
          <w:i w:val="1"/>
          <w:color w:val="1a1714"/>
          <w:sz w:val="28"/>
          <w:szCs w:val="28"/>
          <w:rtl w:val="0"/>
        </w:rPr>
        <w:t xml:space="preserve">This form is made available and may be changed by any teacher to meet their particular registration needs/deadlines.</w:t>
      </w:r>
    </w:p>
    <w:p w:rsidR="00000000" w:rsidDel="00000000" w:rsidP="00000000" w:rsidRDefault="00000000" w:rsidRPr="00000000" w14:paraId="0000004F">
      <w:pPr>
        <w:pageBreakBefore w:val="0"/>
        <w:rPr>
          <w:i w:val="1"/>
          <w:color w:val="1a1714"/>
          <w:sz w:val="28"/>
          <w:szCs w:val="28"/>
        </w:rPr>
      </w:pPr>
      <w:r w:rsidDel="00000000" w:rsidR="00000000" w:rsidRPr="00000000">
        <w:rPr>
          <w:rtl w:val="0"/>
        </w:rPr>
      </w:r>
    </w:p>
    <w:p w:rsidR="00000000" w:rsidDel="00000000" w:rsidP="00000000" w:rsidRDefault="00000000" w:rsidRPr="00000000" w14:paraId="00000050">
      <w:pPr>
        <w:pageBreakBefore w:val="0"/>
        <w:rPr>
          <w:b w:val="1"/>
          <w:color w:val="1a1714"/>
        </w:rPr>
      </w:pPr>
      <w:r w:rsidDel="00000000" w:rsidR="00000000" w:rsidRPr="00000000">
        <w:rPr>
          <w:b w:val="1"/>
          <w:color w:val="1a1714"/>
          <w:sz w:val="28"/>
          <w:szCs w:val="28"/>
          <w:rtl w:val="0"/>
        </w:rPr>
        <w:t xml:space="preserve">REGISTRATION DEADLINE for Nevada Thespians:  </w:t>
      </w:r>
      <w:r w:rsidDel="00000000" w:rsidR="00000000" w:rsidRPr="00000000">
        <w:rPr>
          <w:b w:val="1"/>
          <w:color w:val="1a1714"/>
          <w:rtl w:val="0"/>
        </w:rPr>
        <w:t xml:space="preserve">February 21, 2022</w:t>
      </w:r>
      <w:r w:rsidDel="00000000" w:rsidR="00000000" w:rsidRPr="00000000">
        <w:rPr>
          <w:b w:val="1"/>
          <w:color w:val="1a1714"/>
          <w:rtl w:val="0"/>
        </w:rPr>
        <w:t xml:space="preserve">  </w:t>
        <w:tab/>
      </w:r>
    </w:p>
    <w:p w:rsidR="00000000" w:rsidDel="00000000" w:rsidP="00000000" w:rsidRDefault="00000000" w:rsidRPr="00000000" w14:paraId="00000051">
      <w:pPr>
        <w:pageBreakBefore w:val="0"/>
        <w:rPr>
          <w:b w:val="1"/>
          <w:color w:val="ff0000"/>
        </w:rPr>
      </w:pPr>
      <w:r w:rsidDel="00000000" w:rsidR="00000000" w:rsidRPr="00000000">
        <w:rPr>
          <w:rtl w:val="0"/>
        </w:rPr>
      </w:r>
    </w:p>
    <w:p w:rsidR="00000000" w:rsidDel="00000000" w:rsidP="00000000" w:rsidRDefault="00000000" w:rsidRPr="00000000" w14:paraId="00000052">
      <w:pPr>
        <w:pageBreakBefore w:val="0"/>
        <w:rPr>
          <w:b w:val="1"/>
          <w:color w:val="1a1714"/>
        </w:rPr>
      </w:pPr>
      <w:r w:rsidDel="00000000" w:rsidR="00000000" w:rsidRPr="00000000">
        <w:rPr>
          <w:rtl w:val="0"/>
        </w:rPr>
      </w:r>
    </w:p>
    <w:p w:rsidR="00000000" w:rsidDel="00000000" w:rsidP="00000000" w:rsidRDefault="00000000" w:rsidRPr="00000000" w14:paraId="00000053">
      <w:pPr>
        <w:pageBreakBefore w:val="0"/>
        <w:rPr>
          <w:b w:val="1"/>
          <w:color w:val="1a1714"/>
        </w:rPr>
      </w:pPr>
      <w:r w:rsidDel="00000000" w:rsidR="00000000" w:rsidRPr="00000000">
        <w:rPr>
          <w:b w:val="1"/>
          <w:color w:val="1a1714"/>
          <w:rtl w:val="0"/>
        </w:rPr>
        <w:t xml:space="preserve">NEVADA THESPIAN STATE CONFERENCE 2022</w:t>
      </w:r>
    </w:p>
    <w:p w:rsidR="00000000" w:rsidDel="00000000" w:rsidP="00000000" w:rsidRDefault="00000000" w:rsidRPr="00000000" w14:paraId="00000054">
      <w:pPr>
        <w:pageBreakBefore w:val="0"/>
        <w:rPr>
          <w:b w:val="1"/>
          <w:color w:val="1a1714"/>
        </w:rPr>
      </w:pPr>
      <w:r w:rsidDel="00000000" w:rsidR="00000000" w:rsidRPr="00000000">
        <w:rPr>
          <w:b w:val="1"/>
          <w:color w:val="1a1714"/>
          <w:rtl w:val="0"/>
        </w:rPr>
        <w:t xml:space="preserve">PLEASE RETURN THIS TO YOUR TEACHER</w:t>
      </w:r>
    </w:p>
    <w:p w:rsidR="00000000" w:rsidDel="00000000" w:rsidP="00000000" w:rsidRDefault="00000000" w:rsidRPr="00000000" w14:paraId="00000055">
      <w:pPr>
        <w:pageBreakBefore w:val="0"/>
        <w:rPr>
          <w:b w:val="1"/>
          <w:color w:val="1a1714"/>
        </w:rPr>
      </w:pPr>
      <w:r w:rsidDel="00000000" w:rsidR="00000000" w:rsidRPr="00000000">
        <w:rPr>
          <w:rtl w:val="0"/>
        </w:rPr>
      </w:r>
    </w:p>
    <w:p w:rsidR="00000000" w:rsidDel="00000000" w:rsidP="00000000" w:rsidRDefault="00000000" w:rsidRPr="00000000" w14:paraId="00000056">
      <w:pPr>
        <w:pageBreakBefore w:val="0"/>
        <w:rPr>
          <w:b w:val="1"/>
          <w:color w:val="1a1714"/>
        </w:rPr>
      </w:pPr>
      <w:r w:rsidDel="00000000" w:rsidR="00000000" w:rsidRPr="00000000">
        <w:rPr>
          <w:rtl w:val="0"/>
        </w:rPr>
      </w:r>
    </w:p>
    <w:p w:rsidR="00000000" w:rsidDel="00000000" w:rsidP="00000000" w:rsidRDefault="00000000" w:rsidRPr="00000000" w14:paraId="00000057">
      <w:pPr>
        <w:pageBreakBefore w:val="0"/>
        <w:rPr>
          <w:b w:val="1"/>
          <w:color w:val="1a1714"/>
        </w:rPr>
      </w:pPr>
      <w:r w:rsidDel="00000000" w:rsidR="00000000" w:rsidRPr="00000000">
        <w:rPr>
          <w:b w:val="1"/>
          <w:color w:val="1a1714"/>
          <w:rtl w:val="0"/>
        </w:rPr>
        <w:t xml:space="preserve">Student Name:  ____________________________________________ </w:t>
      </w:r>
    </w:p>
    <w:p w:rsidR="00000000" w:rsidDel="00000000" w:rsidP="00000000" w:rsidRDefault="00000000" w:rsidRPr="00000000" w14:paraId="00000058">
      <w:pPr>
        <w:pageBreakBefore w:val="0"/>
        <w:rPr>
          <w:b w:val="1"/>
          <w:color w:val="1a1714"/>
        </w:rPr>
      </w:pPr>
      <w:r w:rsidDel="00000000" w:rsidR="00000000" w:rsidRPr="00000000">
        <w:rPr>
          <w:rtl w:val="0"/>
        </w:rPr>
      </w:r>
    </w:p>
    <w:p w:rsidR="00000000" w:rsidDel="00000000" w:rsidP="00000000" w:rsidRDefault="00000000" w:rsidRPr="00000000" w14:paraId="00000059">
      <w:pPr>
        <w:pageBreakBefore w:val="0"/>
        <w:rPr>
          <w:b w:val="1"/>
          <w:color w:val="1a1714"/>
        </w:rPr>
      </w:pPr>
      <w:r w:rsidDel="00000000" w:rsidR="00000000" w:rsidRPr="00000000">
        <w:rPr>
          <w:rtl w:val="0"/>
        </w:rPr>
      </w:r>
    </w:p>
    <w:p w:rsidR="00000000" w:rsidDel="00000000" w:rsidP="00000000" w:rsidRDefault="00000000" w:rsidRPr="00000000" w14:paraId="0000005A">
      <w:pPr>
        <w:pageBreakBefore w:val="0"/>
        <w:rPr>
          <w:b w:val="1"/>
          <w:color w:val="1a1714"/>
        </w:rPr>
      </w:pPr>
      <w:r w:rsidDel="00000000" w:rsidR="00000000" w:rsidRPr="00000000">
        <w:rPr>
          <w:b w:val="1"/>
          <w:color w:val="1a1714"/>
          <w:rtl w:val="0"/>
        </w:rPr>
        <w:t xml:space="preserve"> </w:t>
      </w:r>
    </w:p>
    <w:p w:rsidR="00000000" w:rsidDel="00000000" w:rsidP="00000000" w:rsidRDefault="00000000" w:rsidRPr="00000000" w14:paraId="0000005B">
      <w:pPr>
        <w:pageBreakBefore w:val="0"/>
        <w:rPr>
          <w:b w:val="1"/>
          <w:color w:val="1a1714"/>
        </w:rPr>
      </w:pPr>
      <w:r w:rsidDel="00000000" w:rsidR="00000000" w:rsidRPr="00000000">
        <w:rPr>
          <w:rtl w:val="0"/>
        </w:rPr>
      </w:r>
    </w:p>
    <w:p w:rsidR="00000000" w:rsidDel="00000000" w:rsidP="00000000" w:rsidRDefault="00000000" w:rsidRPr="00000000" w14:paraId="0000005C">
      <w:pPr>
        <w:pageBreakBefore w:val="0"/>
        <w:rPr>
          <w:b w:val="1"/>
          <w:color w:val="1a1714"/>
        </w:rPr>
      </w:pPr>
      <w:r w:rsidDel="00000000" w:rsidR="00000000" w:rsidRPr="00000000">
        <w:rPr>
          <w:b w:val="1"/>
          <w:color w:val="1a1714"/>
          <w:rtl w:val="0"/>
        </w:rPr>
        <w:t xml:space="preserve">I ____________________________________ give permission for my</w:t>
      </w:r>
    </w:p>
    <w:p w:rsidR="00000000" w:rsidDel="00000000" w:rsidP="00000000" w:rsidRDefault="00000000" w:rsidRPr="00000000" w14:paraId="0000005D">
      <w:pPr>
        <w:pageBreakBefore w:val="0"/>
        <w:rPr>
          <w:color w:val="1a1714"/>
        </w:rPr>
      </w:pPr>
      <w:r w:rsidDel="00000000" w:rsidR="00000000" w:rsidRPr="00000000">
        <w:rPr>
          <w:color w:val="1a1714"/>
          <w:rtl w:val="0"/>
        </w:rPr>
        <w:t xml:space="preserve"> (Parent Signature)</w:t>
      </w:r>
    </w:p>
    <w:p w:rsidR="00000000" w:rsidDel="00000000" w:rsidP="00000000" w:rsidRDefault="00000000" w:rsidRPr="00000000" w14:paraId="0000005E">
      <w:pPr>
        <w:pageBreakBefore w:val="0"/>
        <w:rPr>
          <w:b w:val="1"/>
          <w:color w:val="1a1714"/>
        </w:rPr>
      </w:pPr>
      <w:r w:rsidDel="00000000" w:rsidR="00000000" w:rsidRPr="00000000">
        <w:rPr>
          <w:rtl w:val="0"/>
        </w:rPr>
      </w:r>
    </w:p>
    <w:p w:rsidR="00000000" w:rsidDel="00000000" w:rsidP="00000000" w:rsidRDefault="00000000" w:rsidRPr="00000000" w14:paraId="0000005F">
      <w:pPr>
        <w:pageBreakBefore w:val="0"/>
        <w:rPr>
          <w:b w:val="1"/>
          <w:color w:val="1a1714"/>
        </w:rPr>
      </w:pPr>
      <w:r w:rsidDel="00000000" w:rsidR="00000000" w:rsidRPr="00000000">
        <w:rPr>
          <w:rtl w:val="0"/>
        </w:rPr>
      </w:r>
    </w:p>
    <w:p w:rsidR="00000000" w:rsidDel="00000000" w:rsidP="00000000" w:rsidRDefault="00000000" w:rsidRPr="00000000" w14:paraId="00000060">
      <w:pPr>
        <w:pageBreakBefore w:val="0"/>
        <w:rPr>
          <w:color w:val="1a1714"/>
        </w:rPr>
      </w:pPr>
      <w:r w:rsidDel="00000000" w:rsidR="00000000" w:rsidRPr="00000000">
        <w:rPr>
          <w:b w:val="1"/>
          <w:color w:val="1a1714"/>
          <w:rtl w:val="0"/>
        </w:rPr>
        <w:t xml:space="preserve">son/daughter _____________________________________________________ to attend                        </w:t>
        <w:tab/>
        <w:t xml:space="preserve"> </w:t>
        <w:tab/>
        <w:t xml:space="preserve"> (</w:t>
      </w:r>
      <w:r w:rsidDel="00000000" w:rsidR="00000000" w:rsidRPr="00000000">
        <w:rPr>
          <w:color w:val="1a1714"/>
          <w:rtl w:val="0"/>
        </w:rPr>
        <w:t xml:space="preserve">Student’s name)</w:t>
      </w:r>
    </w:p>
    <w:p w:rsidR="00000000" w:rsidDel="00000000" w:rsidP="00000000" w:rsidRDefault="00000000" w:rsidRPr="00000000" w14:paraId="00000061">
      <w:pPr>
        <w:pageBreakBefore w:val="0"/>
        <w:rPr>
          <w:b w:val="1"/>
          <w:color w:val="1a1714"/>
        </w:rPr>
      </w:pPr>
      <w:r w:rsidDel="00000000" w:rsidR="00000000" w:rsidRPr="00000000">
        <w:rPr>
          <w:b w:val="1"/>
          <w:color w:val="1a1714"/>
          <w:rtl w:val="0"/>
        </w:rPr>
        <w:t xml:space="preserve">The Nevada Thespian State Conference at Arbor View High School March 3-5th.  I understand that I am responsible for providing transportation for my child. </w:t>
      </w:r>
    </w:p>
    <w:p w:rsidR="00000000" w:rsidDel="00000000" w:rsidP="00000000" w:rsidRDefault="00000000" w:rsidRPr="00000000" w14:paraId="00000062">
      <w:pPr>
        <w:pageBreakBefore w:val="0"/>
        <w:rPr>
          <w:b w:val="1"/>
          <w:i w:val="1"/>
          <w:color w:val="1a1714"/>
        </w:rPr>
      </w:pPr>
      <w:r w:rsidDel="00000000" w:rsidR="00000000" w:rsidRPr="00000000">
        <w:rPr>
          <w:rtl w:val="0"/>
        </w:rPr>
      </w:r>
    </w:p>
    <w:p w:rsidR="00000000" w:rsidDel="00000000" w:rsidP="00000000" w:rsidRDefault="00000000" w:rsidRPr="00000000" w14:paraId="00000063">
      <w:pPr>
        <w:pageBreakBefore w:val="0"/>
        <w:rPr>
          <w:i w:val="1"/>
          <w:color w:val="1a1714"/>
        </w:rPr>
      </w:pPr>
      <w:r w:rsidDel="00000000" w:rsidR="00000000" w:rsidRPr="00000000">
        <w:rPr>
          <w:i w:val="1"/>
          <w:color w:val="1a1714"/>
          <w:rtl w:val="0"/>
        </w:rPr>
        <w:t xml:space="preserve">(or I understand that my child’s school is providing bus transportation for my child.)</w:t>
      </w:r>
    </w:p>
    <w:p w:rsidR="00000000" w:rsidDel="00000000" w:rsidP="00000000" w:rsidRDefault="00000000" w:rsidRPr="00000000" w14:paraId="00000064">
      <w:pPr>
        <w:pageBreakBefore w:val="0"/>
        <w:rPr>
          <w:b w:val="1"/>
          <w:color w:val="1a1714"/>
        </w:rPr>
      </w:pPr>
      <w:r w:rsidDel="00000000" w:rsidR="00000000" w:rsidRPr="00000000">
        <w:rPr>
          <w:rtl w:val="0"/>
        </w:rPr>
      </w:r>
    </w:p>
    <w:p w:rsidR="00000000" w:rsidDel="00000000" w:rsidP="00000000" w:rsidRDefault="00000000" w:rsidRPr="00000000" w14:paraId="00000065">
      <w:pPr>
        <w:pageBreakBefore w:val="0"/>
        <w:rPr>
          <w:b w:val="1"/>
          <w:color w:val="1a1714"/>
        </w:rPr>
      </w:pPr>
      <w:r w:rsidDel="00000000" w:rsidR="00000000" w:rsidRPr="00000000">
        <w:rPr>
          <w:b w:val="1"/>
          <w:color w:val="1a1714"/>
          <w:rtl w:val="0"/>
        </w:rPr>
        <w:t xml:space="preserve">Registration Fee (see above for price)</w:t>
        <w:tab/>
        <w:tab/>
        <w:tab/>
        <w:tab/>
        <w:tab/>
        <w:tab/>
      </w:r>
    </w:p>
    <w:p w:rsidR="00000000" w:rsidDel="00000000" w:rsidP="00000000" w:rsidRDefault="00000000" w:rsidRPr="00000000" w14:paraId="00000066">
      <w:pPr>
        <w:pageBreakBefore w:val="0"/>
        <w:rPr>
          <w:b w:val="1"/>
          <w:color w:val="1a1714"/>
        </w:rPr>
      </w:pPr>
      <w:r w:rsidDel="00000000" w:rsidR="00000000" w:rsidRPr="00000000">
        <w:rPr>
          <w:rtl w:val="0"/>
        </w:rPr>
      </w:r>
    </w:p>
    <w:p w:rsidR="00000000" w:rsidDel="00000000" w:rsidP="00000000" w:rsidRDefault="00000000" w:rsidRPr="00000000" w14:paraId="00000067">
      <w:pPr>
        <w:pageBreakBefore w:val="0"/>
        <w:rPr>
          <w:b w:val="1"/>
          <w:color w:val="1a1714"/>
        </w:rPr>
      </w:pPr>
      <w:r w:rsidDel="00000000" w:rsidR="00000000" w:rsidRPr="00000000">
        <w:rPr>
          <w:b w:val="1"/>
          <w:color w:val="1a1714"/>
          <w:rtl w:val="0"/>
        </w:rPr>
        <w:t xml:space="preserve">I will attend                Virtually:_________________   In-person___________________</w:t>
      </w:r>
    </w:p>
    <w:p w:rsidR="00000000" w:rsidDel="00000000" w:rsidP="00000000" w:rsidRDefault="00000000" w:rsidRPr="00000000" w14:paraId="00000068">
      <w:pPr>
        <w:pageBreakBefore w:val="0"/>
        <w:rPr>
          <w:b w:val="1"/>
          <w:color w:val="1a1714"/>
        </w:rPr>
      </w:pPr>
      <w:r w:rsidDel="00000000" w:rsidR="00000000" w:rsidRPr="00000000">
        <w:rPr>
          <w:rtl w:val="0"/>
        </w:rPr>
      </w:r>
    </w:p>
    <w:p w:rsidR="00000000" w:rsidDel="00000000" w:rsidP="00000000" w:rsidRDefault="00000000" w:rsidRPr="00000000" w14:paraId="00000069">
      <w:pPr>
        <w:pageBreakBefore w:val="0"/>
        <w:rPr>
          <w:b w:val="1"/>
          <w:color w:val="1a1714"/>
        </w:rPr>
      </w:pPr>
      <w:r w:rsidDel="00000000" w:rsidR="00000000" w:rsidRPr="00000000">
        <w:rPr>
          <w:rtl w:val="0"/>
        </w:rPr>
      </w:r>
    </w:p>
    <w:p w:rsidR="00000000" w:rsidDel="00000000" w:rsidP="00000000" w:rsidRDefault="00000000" w:rsidRPr="00000000" w14:paraId="0000006A">
      <w:pPr>
        <w:pageBreakBefore w:val="0"/>
        <w:rPr>
          <w:b w:val="1"/>
          <w:color w:val="1a1714"/>
        </w:rPr>
      </w:pPr>
      <w:r w:rsidDel="00000000" w:rsidR="00000000" w:rsidRPr="00000000">
        <w:rPr>
          <w:b w:val="1"/>
          <w:color w:val="1a1714"/>
          <w:rtl w:val="0"/>
        </w:rPr>
        <w:t xml:space="preserve">I would like to participate in Tech Olympics: Yes _____________   No _______________</w:t>
      </w:r>
    </w:p>
    <w:p w:rsidR="00000000" w:rsidDel="00000000" w:rsidP="00000000" w:rsidRDefault="00000000" w:rsidRPr="00000000" w14:paraId="0000006B">
      <w:pPr>
        <w:pageBreakBefore w:val="0"/>
        <w:rPr>
          <w:b w:val="1"/>
          <w:color w:val="1a1714"/>
        </w:rPr>
      </w:pPr>
      <w:r w:rsidDel="00000000" w:rsidR="00000000" w:rsidRPr="00000000">
        <w:rPr>
          <w:b w:val="1"/>
          <w:color w:val="1a1714"/>
          <w:rtl w:val="0"/>
        </w:rPr>
        <w:t xml:space="preserve">                    </w:t>
      </w:r>
    </w:p>
    <w:p w:rsidR="00000000" w:rsidDel="00000000" w:rsidP="00000000" w:rsidRDefault="00000000" w:rsidRPr="00000000" w14:paraId="0000006C">
      <w:pPr>
        <w:pageBreakBefore w:val="0"/>
        <w:rPr>
          <w:b w:val="1"/>
          <w:color w:val="1a1714"/>
        </w:rPr>
      </w:pPr>
      <w:r w:rsidDel="00000000" w:rsidR="00000000" w:rsidRPr="00000000">
        <w:rPr>
          <w:rtl w:val="0"/>
        </w:rPr>
      </w:r>
    </w:p>
    <w:p w:rsidR="00000000" w:rsidDel="00000000" w:rsidP="00000000" w:rsidRDefault="00000000" w:rsidRPr="00000000" w14:paraId="0000006D">
      <w:pPr>
        <w:pageBreakBefore w:val="0"/>
        <w:rPr>
          <w:b w:val="1"/>
          <w:color w:val="1a1714"/>
        </w:rPr>
      </w:pPr>
      <w:r w:rsidDel="00000000" w:rsidR="00000000" w:rsidRPr="00000000">
        <w:rPr>
          <w:b w:val="1"/>
          <w:color w:val="1a1714"/>
          <w:rtl w:val="0"/>
        </w:rPr>
        <w:t xml:space="preserve">My total registration  amount due is:</w:t>
        <w:tab/>
        <w:tab/>
        <w:tab/>
        <w:tab/>
        <w:t xml:space="preserve">$ ______________________</w:t>
      </w:r>
    </w:p>
    <w:p w:rsidR="00000000" w:rsidDel="00000000" w:rsidP="00000000" w:rsidRDefault="00000000" w:rsidRPr="00000000" w14:paraId="0000006E">
      <w:pPr>
        <w:pageBreakBefore w:val="0"/>
        <w:rPr>
          <w:b w:val="1"/>
          <w:color w:val="1a1714"/>
        </w:rPr>
      </w:pPr>
      <w:r w:rsidDel="00000000" w:rsidR="00000000" w:rsidRPr="00000000">
        <w:rPr>
          <w:b w:val="1"/>
          <w:color w:val="1a1714"/>
          <w:rtl w:val="0"/>
        </w:rPr>
        <w:t xml:space="preserve">           </w:t>
      </w:r>
    </w:p>
    <w:p w:rsidR="00000000" w:rsidDel="00000000" w:rsidP="00000000" w:rsidRDefault="00000000" w:rsidRPr="00000000" w14:paraId="0000006F">
      <w:pPr>
        <w:pageBreakBefore w:val="0"/>
        <w:rPr>
          <w:b w:val="1"/>
          <w:color w:val="1a1714"/>
        </w:rPr>
      </w:pPr>
      <w:r w:rsidDel="00000000" w:rsidR="00000000" w:rsidRPr="00000000">
        <w:rPr>
          <w:b w:val="1"/>
          <w:color w:val="1a1714"/>
          <w:rtl w:val="0"/>
        </w:rPr>
        <w:t xml:space="preserve">Dietary needs for Lunch Friday (In person)</w:t>
      </w:r>
    </w:p>
    <w:p w:rsidR="00000000" w:rsidDel="00000000" w:rsidP="00000000" w:rsidRDefault="00000000" w:rsidRPr="00000000" w14:paraId="00000070">
      <w:pPr>
        <w:pageBreakBefore w:val="0"/>
        <w:rPr>
          <w:b w:val="1"/>
          <w:color w:val="1a1714"/>
        </w:rPr>
      </w:pPr>
      <w:r w:rsidDel="00000000" w:rsidR="00000000" w:rsidRPr="00000000">
        <w:rPr>
          <w:rtl w:val="0"/>
        </w:rPr>
      </w:r>
    </w:p>
    <w:p w:rsidR="00000000" w:rsidDel="00000000" w:rsidP="00000000" w:rsidRDefault="00000000" w:rsidRPr="00000000" w14:paraId="00000071">
      <w:pPr>
        <w:pageBreakBefore w:val="0"/>
        <w:rPr>
          <w:b w:val="1"/>
          <w:color w:val="1a1714"/>
        </w:rPr>
      </w:pPr>
      <w:r w:rsidDel="00000000" w:rsidR="00000000" w:rsidRPr="00000000">
        <w:rPr>
          <w:b w:val="1"/>
          <w:color w:val="1a1714"/>
          <w:rtl w:val="0"/>
        </w:rPr>
        <w:t xml:space="preserve">________  No restrictions</w:t>
      </w:r>
    </w:p>
    <w:p w:rsidR="00000000" w:rsidDel="00000000" w:rsidP="00000000" w:rsidRDefault="00000000" w:rsidRPr="00000000" w14:paraId="00000072">
      <w:pPr>
        <w:pageBreakBefore w:val="0"/>
        <w:rPr>
          <w:b w:val="1"/>
          <w:color w:val="1a1714"/>
        </w:rPr>
      </w:pPr>
      <w:r w:rsidDel="00000000" w:rsidR="00000000" w:rsidRPr="00000000">
        <w:rPr>
          <w:rtl w:val="0"/>
        </w:rPr>
      </w:r>
    </w:p>
    <w:p w:rsidR="00000000" w:rsidDel="00000000" w:rsidP="00000000" w:rsidRDefault="00000000" w:rsidRPr="00000000" w14:paraId="00000073">
      <w:pPr>
        <w:pageBreakBefore w:val="0"/>
        <w:rPr>
          <w:b w:val="1"/>
          <w:color w:val="1a1714"/>
        </w:rPr>
      </w:pPr>
      <w:r w:rsidDel="00000000" w:rsidR="00000000" w:rsidRPr="00000000">
        <w:rPr>
          <w:b w:val="1"/>
          <w:color w:val="1a1714"/>
          <w:rtl w:val="0"/>
        </w:rPr>
        <w:t xml:space="preserve">––––––––  Gluten Free</w:t>
      </w:r>
    </w:p>
    <w:p w:rsidR="00000000" w:rsidDel="00000000" w:rsidP="00000000" w:rsidRDefault="00000000" w:rsidRPr="00000000" w14:paraId="00000074">
      <w:pPr>
        <w:pageBreakBefore w:val="0"/>
        <w:rPr>
          <w:b w:val="1"/>
          <w:color w:val="1a1714"/>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b w:val="1"/>
          <w:color w:val="1a1714"/>
          <w:rtl w:val="0"/>
        </w:rPr>
        <w:t xml:space="preserve">–––––––– Vegetarian</w:t>
      </w:r>
      <w:r w:rsidDel="00000000" w:rsidR="00000000" w:rsidRPr="00000000">
        <w:rPr>
          <w:rtl w:val="0"/>
        </w:rPr>
      </w:r>
    </w:p>
    <w:sectPr>
      <w:pgSz w:h="15840" w:w="12240" w:orient="portrait"/>
      <w:pgMar w:bottom="1080" w:top="990" w:left="1440" w:right="12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