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77" w:lineRule="auto" w:before="316"/>
        <w:ind w:left="140" w:right="4787" w:hanging="29"/>
        <w:jc w:val="left"/>
        <w:rPr>
          <w:rFonts w:ascii="Noteworthy-Light"/>
          <w:sz w:val="47"/>
        </w:rPr>
      </w:pPr>
      <w:r>
        <w:rPr/>
        <w:drawing>
          <wp:anchor distT="0" distB="0" distL="0" distR="0" allowOverlap="1" layoutInCell="1" locked="0" behindDoc="0" simplePos="0" relativeHeight="1024">
            <wp:simplePos x="0" y="0"/>
            <wp:positionH relativeFrom="page">
              <wp:posOffset>4734046</wp:posOffset>
            </wp:positionH>
            <wp:positionV relativeFrom="paragraph">
              <wp:posOffset>57865</wp:posOffset>
            </wp:positionV>
            <wp:extent cx="2560493" cy="83462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60493" cy="834626"/>
                    </a:xfrm>
                    <a:prstGeom prst="rect">
                      <a:avLst/>
                    </a:prstGeom>
                  </pic:spPr>
                </pic:pic>
              </a:graphicData>
            </a:graphic>
          </wp:anchor>
        </w:drawing>
      </w:r>
      <w:r>
        <w:rPr>
          <w:rFonts w:ascii="Noteworthy-Light"/>
          <w:sz w:val="47"/>
        </w:rPr>
        <w:t>Northern Nevada LeadershipCon &amp; Tech Olympics</w:t>
      </w:r>
    </w:p>
    <w:p>
      <w:pPr>
        <w:pStyle w:val="BodyText"/>
        <w:spacing w:before="5"/>
        <w:ind w:left="0"/>
        <w:rPr>
          <w:rFonts w:ascii="Noteworthy-Light"/>
          <w:sz w:val="22"/>
        </w:rPr>
      </w:pPr>
    </w:p>
    <w:p>
      <w:pPr>
        <w:pStyle w:val="BodyText"/>
        <w:tabs>
          <w:tab w:pos="1191" w:val="left" w:leader="none"/>
        </w:tabs>
        <w:spacing w:before="101"/>
        <w:ind w:right="3840"/>
      </w:pPr>
      <w:r>
        <w:rPr/>
        <w:t>WHO:</w:t>
        <w:tab/>
        <w:t>All Northern Nevada Thespian Troupes (Active AND Inactive) WHEN:</w:t>
        <w:tab/>
        <w:t>LeadershipCon: Friday, September 13, 2019 –</w:t>
      </w:r>
      <w:r>
        <w:rPr>
          <w:spacing w:val="-15"/>
        </w:rPr>
        <w:t> </w:t>
      </w:r>
      <w:r>
        <w:rPr/>
        <w:t>4pm-9pm</w:t>
      </w:r>
    </w:p>
    <w:p>
      <w:pPr>
        <w:pStyle w:val="BodyText"/>
        <w:spacing w:line="230" w:lineRule="exact"/>
        <w:ind w:left="1191"/>
      </w:pPr>
      <w:r>
        <w:rPr/>
        <w:t>Tech Olympics: Saturday, September 14, 2019 – 9am-5:30pm</w:t>
      </w:r>
    </w:p>
    <w:p>
      <w:pPr>
        <w:pStyle w:val="BodyText"/>
        <w:tabs>
          <w:tab w:pos="1173" w:val="left" w:leader="none"/>
        </w:tabs>
        <w:spacing w:line="235" w:lineRule="auto" w:before="4"/>
        <w:ind w:right="2872"/>
        <w:rPr>
          <w:b/>
        </w:rPr>
      </w:pPr>
      <w:r>
        <w:rPr/>
        <w:t>WHERE:</w:t>
        <w:tab/>
        <w:t>Spanish Springs High School, </w:t>
      </w:r>
      <w:r>
        <w:rPr>
          <w:color w:val="222222"/>
        </w:rPr>
        <w:t>1065 Eagle Canyon Dr., Sparks, NV 89441 </w:t>
      </w:r>
      <w:r>
        <w:rPr/>
        <w:t>FEES</w:t>
      </w:r>
      <w:r>
        <w:rPr>
          <w:b/>
        </w:rPr>
        <w:t>:</w:t>
        <w:tab/>
      </w:r>
      <w:r>
        <w:rPr/>
        <w:t>$15 per student for </w:t>
      </w:r>
      <w:r>
        <w:rPr>
          <w:b/>
        </w:rPr>
        <w:t>LeadershipCon</w:t>
      </w:r>
      <w:r>
        <w:rPr>
          <w:b/>
          <w:spacing w:val="-8"/>
        </w:rPr>
        <w:t> </w:t>
      </w:r>
      <w:r>
        <w:rPr>
          <w:b/>
        </w:rPr>
        <w:t>Only</w:t>
      </w:r>
    </w:p>
    <w:p>
      <w:pPr>
        <w:spacing w:line="245" w:lineRule="exact" w:before="1"/>
        <w:ind w:left="1171" w:right="0" w:firstLine="0"/>
        <w:jc w:val="left"/>
        <w:rPr>
          <w:b/>
          <w:sz w:val="20"/>
        </w:rPr>
      </w:pPr>
      <w:r>
        <w:rPr>
          <w:sz w:val="20"/>
        </w:rPr>
        <w:t>$25 per student for </w:t>
      </w:r>
      <w:r>
        <w:rPr>
          <w:b/>
          <w:sz w:val="20"/>
        </w:rPr>
        <w:t>Tech Olympics Only</w:t>
      </w:r>
    </w:p>
    <w:p>
      <w:pPr>
        <w:pStyle w:val="BodyText"/>
        <w:spacing w:line="245" w:lineRule="exact"/>
        <w:ind w:left="1171"/>
      </w:pPr>
      <w:r>
        <w:rPr/>
        <w:t>$35 per student for </w:t>
      </w:r>
      <w:r>
        <w:rPr>
          <w:b/>
        </w:rPr>
        <w:t>BOTH </w:t>
      </w:r>
      <w:r>
        <w:rPr/>
        <w:t>LeadershipCon AND Tech Olympics</w:t>
      </w:r>
    </w:p>
    <w:p>
      <w:pPr>
        <w:pStyle w:val="BodyText"/>
        <w:spacing w:before="3"/>
        <w:ind w:left="1171"/>
      </w:pPr>
      <w:r>
        <w:rPr/>
        <w:t>$3 EXTRA for EACH MEAL</w:t>
      </w:r>
    </w:p>
    <w:p>
      <w:pPr>
        <w:pStyle w:val="BodyText"/>
        <w:spacing w:before="11"/>
        <w:ind w:left="0"/>
        <w:rPr>
          <w:sz w:val="19"/>
        </w:rPr>
      </w:pPr>
    </w:p>
    <w:p>
      <w:pPr>
        <w:pStyle w:val="BodyText"/>
        <w:jc w:val="both"/>
      </w:pPr>
      <w:r>
        <w:rPr/>
        <w:t>Fees include all leadership and/or technical theatre workshops and a T-shirt!</w:t>
      </w:r>
    </w:p>
    <w:p>
      <w:pPr>
        <w:pStyle w:val="BodyText"/>
        <w:spacing w:before="10"/>
        <w:ind w:left="0"/>
      </w:pPr>
    </w:p>
    <w:p>
      <w:pPr>
        <w:spacing w:before="0"/>
        <w:ind w:left="111" w:right="0" w:firstLine="0"/>
        <w:jc w:val="both"/>
        <w:rPr>
          <w:sz w:val="24"/>
        </w:rPr>
      </w:pPr>
      <w:r>
        <w:rPr>
          <w:b/>
          <w:sz w:val="24"/>
          <w:shd w:fill="FFFF00" w:color="auto" w:val="clear"/>
        </w:rPr>
        <w:t>REGISTRATION DEADLINE: </w:t>
      </w:r>
      <w:r>
        <w:rPr>
          <w:sz w:val="24"/>
          <w:shd w:fill="FFFF00" w:color="auto" w:val="clear"/>
        </w:rPr>
        <w:t>Friday, August 30, 2019</w:t>
      </w:r>
    </w:p>
    <w:p>
      <w:pPr>
        <w:pStyle w:val="BodyText"/>
        <w:spacing w:before="237"/>
        <w:ind w:right="246"/>
        <w:jc w:val="both"/>
      </w:pPr>
      <w:r>
        <w:rPr/>
        <w:t>Friday’s workshops will be devoted to building Leadership skills and teamwork. This portion of the conference is designed as a place where students and teachers can get together to share ideas about troupe leadership and activities. Friday’s conference events include workshops, sharing panels, planning sessions, troupe officer recognition and bonding time.</w:t>
      </w:r>
    </w:p>
    <w:p>
      <w:pPr>
        <w:pStyle w:val="BodyText"/>
        <w:spacing w:before="10"/>
        <w:ind w:left="0"/>
        <w:rPr>
          <w:sz w:val="19"/>
        </w:rPr>
      </w:pPr>
    </w:p>
    <w:p>
      <w:pPr>
        <w:pStyle w:val="BodyText"/>
        <w:ind w:right="244"/>
        <w:jc w:val="both"/>
      </w:pPr>
      <w:r>
        <w:rPr/>
        <w:t>Saturday’s workshops are designed to develop technical skills for both the technician and the actor. The conference will offer intensive workshops in set construction, rigging, stagecraft, lighting, sound, costuming, and props. Workshops will be led by professionals and teachers who have expertise in technical theatre.</w:t>
      </w:r>
    </w:p>
    <w:p>
      <w:pPr>
        <w:pStyle w:val="BodyText"/>
        <w:spacing w:before="3"/>
        <w:ind w:left="0"/>
      </w:pPr>
    </w:p>
    <w:p>
      <w:pPr>
        <w:pStyle w:val="BodyText"/>
      </w:pPr>
      <w:r>
        <w:rPr/>
        <w:t>Teams from each school should be prepared to perform astonishing feats of: Costume Construction, Make-Up Design, Audio Engineering, and Emergency Set/Props/Lighting problem solving!!!!</w:t>
      </w:r>
    </w:p>
    <w:p>
      <w:pPr>
        <w:pStyle w:val="BodyText"/>
        <w:spacing w:before="10"/>
        <w:ind w:left="0"/>
        <w:rPr>
          <w:sz w:val="19"/>
        </w:rPr>
      </w:pPr>
    </w:p>
    <w:p>
      <w:pPr>
        <w:pStyle w:val="BodyText"/>
        <w:spacing w:before="1"/>
        <w:ind w:right="245"/>
        <w:jc w:val="both"/>
      </w:pPr>
      <w:r>
        <w:rPr/>
        <w:t>The fee includes all workshops, tech Olympics Entrance and a T-shirt! Meals are $3 extra per meal. This is a great conference to kick off the year and get prepared for the other GREAT Nevada Thespian Events! The Conference</w:t>
      </w:r>
      <w:r>
        <w:rPr>
          <w:spacing w:val="-6"/>
        </w:rPr>
        <w:t> </w:t>
      </w:r>
      <w:r>
        <w:rPr/>
        <w:t>will</w:t>
      </w:r>
      <w:r>
        <w:rPr>
          <w:spacing w:val="-6"/>
        </w:rPr>
        <w:t> </w:t>
      </w:r>
      <w:r>
        <w:rPr/>
        <w:t>be</w:t>
      </w:r>
      <w:r>
        <w:rPr>
          <w:spacing w:val="-6"/>
        </w:rPr>
        <w:t> </w:t>
      </w:r>
      <w:r>
        <w:rPr/>
        <w:t>a</w:t>
      </w:r>
      <w:r>
        <w:rPr>
          <w:spacing w:val="-5"/>
        </w:rPr>
        <w:t> </w:t>
      </w:r>
      <w:r>
        <w:rPr/>
        <w:t>unique</w:t>
      </w:r>
      <w:r>
        <w:rPr>
          <w:spacing w:val="-6"/>
        </w:rPr>
        <w:t> </w:t>
      </w:r>
      <w:r>
        <w:rPr/>
        <w:t>event</w:t>
      </w:r>
      <w:r>
        <w:rPr>
          <w:spacing w:val="-6"/>
        </w:rPr>
        <w:t> </w:t>
      </w:r>
      <w:r>
        <w:rPr/>
        <w:t>that</w:t>
      </w:r>
      <w:r>
        <w:rPr>
          <w:spacing w:val="-5"/>
        </w:rPr>
        <w:t> </w:t>
      </w:r>
      <w:r>
        <w:rPr/>
        <w:t>provides</w:t>
      </w:r>
      <w:r>
        <w:rPr>
          <w:spacing w:val="-6"/>
        </w:rPr>
        <w:t> </w:t>
      </w:r>
      <w:r>
        <w:rPr/>
        <w:t>the</w:t>
      </w:r>
      <w:r>
        <w:rPr>
          <w:spacing w:val="-6"/>
        </w:rPr>
        <w:t> </w:t>
      </w:r>
      <w:r>
        <w:rPr/>
        <w:t>opportunity</w:t>
      </w:r>
      <w:r>
        <w:rPr>
          <w:spacing w:val="-5"/>
        </w:rPr>
        <w:t> </w:t>
      </w:r>
      <w:r>
        <w:rPr/>
        <w:t>for</w:t>
      </w:r>
      <w:r>
        <w:rPr>
          <w:spacing w:val="-6"/>
        </w:rPr>
        <w:t> </w:t>
      </w:r>
      <w:r>
        <w:rPr/>
        <w:t>students</w:t>
      </w:r>
      <w:r>
        <w:rPr>
          <w:spacing w:val="-6"/>
        </w:rPr>
        <w:t> </w:t>
      </w:r>
      <w:r>
        <w:rPr/>
        <w:t>to</w:t>
      </w:r>
      <w:r>
        <w:rPr>
          <w:spacing w:val="-5"/>
        </w:rPr>
        <w:t> </w:t>
      </w:r>
      <w:r>
        <w:rPr/>
        <w:t>meet</w:t>
      </w:r>
      <w:r>
        <w:rPr>
          <w:spacing w:val="-6"/>
        </w:rPr>
        <w:t> </w:t>
      </w:r>
      <w:r>
        <w:rPr/>
        <w:t>and</w:t>
      </w:r>
      <w:r>
        <w:rPr>
          <w:spacing w:val="-6"/>
        </w:rPr>
        <w:t> </w:t>
      </w:r>
      <w:r>
        <w:rPr/>
        <w:t>work</w:t>
      </w:r>
      <w:r>
        <w:rPr>
          <w:spacing w:val="-5"/>
        </w:rPr>
        <w:t> </w:t>
      </w:r>
      <w:r>
        <w:rPr/>
        <w:t>with</w:t>
      </w:r>
      <w:r>
        <w:rPr>
          <w:spacing w:val="-6"/>
        </w:rPr>
        <w:t> </w:t>
      </w:r>
      <w:r>
        <w:rPr/>
        <w:t>others</w:t>
      </w:r>
      <w:r>
        <w:rPr>
          <w:spacing w:val="-6"/>
        </w:rPr>
        <w:t> </w:t>
      </w:r>
      <w:r>
        <w:rPr/>
        <w:t>from across the</w:t>
      </w:r>
      <w:r>
        <w:rPr>
          <w:spacing w:val="-3"/>
        </w:rPr>
        <w:t> </w:t>
      </w:r>
      <w:r>
        <w:rPr/>
        <w:t>state.</w:t>
      </w:r>
    </w:p>
    <w:p>
      <w:pPr>
        <w:pStyle w:val="BodyText"/>
        <w:spacing w:before="9"/>
        <w:ind w:left="0"/>
        <w:rPr>
          <w:sz w:val="19"/>
        </w:rPr>
      </w:pPr>
    </w:p>
    <w:p>
      <w:pPr>
        <w:pStyle w:val="BodyText"/>
        <w:jc w:val="both"/>
      </w:pPr>
      <w:r>
        <w:rPr/>
        <w:t>Students may register for Friday only, Saturday only, or BOTH days.</w:t>
      </w:r>
    </w:p>
    <w:p>
      <w:pPr>
        <w:pStyle w:val="BodyText"/>
        <w:spacing w:before="9"/>
        <w:ind w:left="0"/>
      </w:pPr>
    </w:p>
    <w:p>
      <w:pPr>
        <w:pStyle w:val="Heading1"/>
      </w:pPr>
      <w:r>
        <w:rPr/>
        <w:t>FRIDAY</w:t>
      </w:r>
    </w:p>
    <w:p>
      <w:pPr>
        <w:pStyle w:val="BodyText"/>
        <w:tabs>
          <w:tab w:pos="1791" w:val="left" w:leader="none"/>
        </w:tabs>
        <w:spacing w:line="231" w:lineRule="exact" w:before="8"/>
        <w:jc w:val="both"/>
      </w:pPr>
      <w:r>
        <w:rPr/>
        <w:t>3:00</w:t>
      </w:r>
      <w:r>
        <w:rPr>
          <w:spacing w:val="-2"/>
        </w:rPr>
        <w:t> </w:t>
      </w:r>
      <w:r>
        <w:rPr/>
        <w:t>–</w:t>
      </w:r>
      <w:r>
        <w:rPr>
          <w:spacing w:val="-2"/>
        </w:rPr>
        <w:t> </w:t>
      </w:r>
      <w:r>
        <w:rPr/>
        <w:t>4:00</w:t>
        <w:tab/>
        <w:t>Registration</w:t>
      </w:r>
    </w:p>
    <w:p>
      <w:pPr>
        <w:pStyle w:val="BodyText"/>
        <w:tabs>
          <w:tab w:pos="1791" w:val="left" w:leader="none"/>
        </w:tabs>
        <w:spacing w:line="231" w:lineRule="exact"/>
        <w:jc w:val="both"/>
      </w:pPr>
      <w:r>
        <w:rPr/>
        <w:t>4:00</w:t>
      </w:r>
      <w:r>
        <w:rPr>
          <w:spacing w:val="-3"/>
        </w:rPr>
        <w:t> </w:t>
      </w:r>
      <w:r>
        <w:rPr/>
        <w:t>–</w:t>
      </w:r>
      <w:r>
        <w:rPr>
          <w:spacing w:val="-1"/>
        </w:rPr>
        <w:t> </w:t>
      </w:r>
      <w:r>
        <w:rPr/>
        <w:t>4:30</w:t>
        <w:tab/>
        <w:t>Welcome &amp;</w:t>
      </w:r>
      <w:r>
        <w:rPr>
          <w:spacing w:val="-4"/>
        </w:rPr>
        <w:t> </w:t>
      </w:r>
      <w:r>
        <w:rPr/>
        <w:t>Introductions</w:t>
      </w:r>
    </w:p>
    <w:p>
      <w:pPr>
        <w:pStyle w:val="BodyText"/>
        <w:tabs>
          <w:tab w:pos="1791" w:val="left" w:leader="none"/>
        </w:tabs>
        <w:spacing w:before="19"/>
        <w:jc w:val="both"/>
      </w:pPr>
      <w:r>
        <w:rPr/>
        <w:t>4:30</w:t>
      </w:r>
      <w:r>
        <w:rPr>
          <w:spacing w:val="-2"/>
        </w:rPr>
        <w:t> </w:t>
      </w:r>
      <w:r>
        <w:rPr/>
        <w:t>–</w:t>
      </w:r>
      <w:r>
        <w:rPr>
          <w:spacing w:val="-2"/>
        </w:rPr>
        <w:t> </w:t>
      </w:r>
      <w:r>
        <w:rPr/>
        <w:t>9:00</w:t>
        <w:tab/>
        <w:t>Teacher workshops, student leadership workshops and troupe planning</w:t>
      </w:r>
      <w:r>
        <w:rPr>
          <w:spacing w:val="-15"/>
        </w:rPr>
        <w:t> </w:t>
      </w:r>
      <w:r>
        <w:rPr/>
        <w:t>sessions</w:t>
      </w:r>
    </w:p>
    <w:p>
      <w:pPr>
        <w:pStyle w:val="BodyText"/>
        <w:spacing w:before="4"/>
        <w:ind w:left="0"/>
      </w:pPr>
    </w:p>
    <w:p>
      <w:pPr>
        <w:pStyle w:val="Heading1"/>
      </w:pPr>
      <w:r>
        <w:rPr/>
        <w:t>SATURDAY</w:t>
      </w:r>
    </w:p>
    <w:p>
      <w:pPr>
        <w:pStyle w:val="BodyText"/>
        <w:tabs>
          <w:tab w:pos="1791" w:val="left" w:leader="none"/>
        </w:tabs>
        <w:spacing w:line="231" w:lineRule="exact" w:before="3"/>
        <w:jc w:val="both"/>
      </w:pPr>
      <w:r>
        <w:rPr/>
        <w:t>8:30</w:t>
      </w:r>
      <w:r>
        <w:rPr>
          <w:spacing w:val="-2"/>
        </w:rPr>
        <w:t> </w:t>
      </w:r>
      <w:r>
        <w:rPr/>
        <w:t>–</w:t>
      </w:r>
      <w:r>
        <w:rPr>
          <w:spacing w:val="-2"/>
        </w:rPr>
        <w:t> </w:t>
      </w:r>
      <w:r>
        <w:rPr/>
        <w:t>9:00</w:t>
        <w:tab/>
        <w:t>Registration</w:t>
      </w:r>
      <w:r>
        <w:rPr>
          <w:spacing w:val="-1"/>
        </w:rPr>
        <w:t> </w:t>
      </w:r>
      <w:r>
        <w:rPr/>
        <w:t>continues</w:t>
      </w:r>
    </w:p>
    <w:p>
      <w:pPr>
        <w:pStyle w:val="BodyText"/>
        <w:tabs>
          <w:tab w:pos="1791" w:val="left" w:leader="none"/>
        </w:tabs>
        <w:spacing w:line="230" w:lineRule="exact"/>
        <w:jc w:val="both"/>
      </w:pPr>
      <w:r>
        <w:rPr/>
        <w:t>9:00</w:t>
      </w:r>
      <w:r>
        <w:rPr>
          <w:spacing w:val="-3"/>
        </w:rPr>
        <w:t> </w:t>
      </w:r>
      <w:r>
        <w:rPr/>
        <w:t>–</w:t>
      </w:r>
      <w:r>
        <w:rPr>
          <w:spacing w:val="-1"/>
        </w:rPr>
        <w:t> </w:t>
      </w:r>
      <w:r>
        <w:rPr/>
        <w:t>9:30</w:t>
        <w:tab/>
        <w:t>Welcome &amp;</w:t>
      </w:r>
      <w:r>
        <w:rPr>
          <w:spacing w:val="-4"/>
        </w:rPr>
        <w:t> </w:t>
      </w:r>
      <w:r>
        <w:rPr/>
        <w:t>Introductions</w:t>
      </w:r>
    </w:p>
    <w:p>
      <w:pPr>
        <w:pStyle w:val="BodyText"/>
        <w:spacing w:line="230" w:lineRule="exact"/>
        <w:jc w:val="both"/>
      </w:pPr>
      <w:r>
        <w:rPr/>
        <w:t>9:30 – 12:00 AM Workshops</w:t>
      </w:r>
    </w:p>
    <w:p>
      <w:pPr>
        <w:pStyle w:val="BodyText"/>
        <w:spacing w:line="230" w:lineRule="exact"/>
        <w:jc w:val="both"/>
      </w:pPr>
      <w:r>
        <w:rPr/>
        <w:t>12:00 – 2:00 Lunch/Tech Olympics</w:t>
      </w:r>
    </w:p>
    <w:p>
      <w:pPr>
        <w:pStyle w:val="BodyText"/>
        <w:tabs>
          <w:tab w:pos="1791" w:val="left" w:leader="none"/>
        </w:tabs>
        <w:spacing w:line="230" w:lineRule="exact"/>
        <w:jc w:val="both"/>
      </w:pPr>
      <w:r>
        <w:rPr/>
        <w:t>2:00</w:t>
      </w:r>
      <w:r>
        <w:rPr>
          <w:spacing w:val="-2"/>
        </w:rPr>
        <w:t> </w:t>
      </w:r>
      <w:r>
        <w:rPr/>
        <w:t>–</w:t>
      </w:r>
      <w:r>
        <w:rPr>
          <w:spacing w:val="-2"/>
        </w:rPr>
        <w:t> </w:t>
      </w:r>
      <w:r>
        <w:rPr/>
        <w:t>4:30</w:t>
        <w:tab/>
        <w:t>PM</w:t>
      </w:r>
      <w:r>
        <w:rPr>
          <w:spacing w:val="-2"/>
        </w:rPr>
        <w:t> </w:t>
      </w:r>
      <w:r>
        <w:rPr/>
        <w:t>Workshops</w:t>
      </w:r>
    </w:p>
    <w:p>
      <w:pPr>
        <w:pStyle w:val="BodyText"/>
        <w:tabs>
          <w:tab w:pos="1791" w:val="left" w:leader="none"/>
        </w:tabs>
        <w:jc w:val="both"/>
      </w:pPr>
      <w:r>
        <w:rPr/>
        <w:t>4:30</w:t>
      </w:r>
      <w:r>
        <w:rPr>
          <w:spacing w:val="-2"/>
        </w:rPr>
        <w:t> </w:t>
      </w:r>
      <w:r>
        <w:rPr/>
        <w:t>-</w:t>
      </w:r>
      <w:r>
        <w:rPr>
          <w:spacing w:val="-2"/>
        </w:rPr>
        <w:t> </w:t>
      </w:r>
      <w:r>
        <w:rPr/>
        <w:t>5:30</w:t>
        <w:tab/>
        <w:t>Awards</w:t>
      </w:r>
    </w:p>
    <w:p>
      <w:pPr>
        <w:pStyle w:val="BodyText"/>
        <w:spacing w:before="1"/>
        <w:ind w:left="0"/>
        <w:rPr>
          <w:sz w:val="24"/>
        </w:rPr>
      </w:pPr>
    </w:p>
    <w:p>
      <w:pPr>
        <w:pStyle w:val="BodyText"/>
      </w:pPr>
      <w:r>
        <w:rPr/>
        <w:t>Questions? Email Chapter Co-Director, Sharon Chadwick at </w:t>
      </w:r>
      <w:hyperlink r:id="rId6">
        <w:r>
          <w:rPr>
            <w:color w:val="2E74B5"/>
          </w:rPr>
          <w:t>nvthespians@gmail.com, </w:t>
        </w:r>
      </w:hyperlink>
      <w:r>
        <w:rPr/>
        <w:t>or Northern Nevada Co- Coordinator, Bradford Ka’ai’ai at </w:t>
      </w:r>
      <w:hyperlink r:id="rId7">
        <w:r>
          <w:rPr>
            <w:color w:val="2E74B5"/>
          </w:rPr>
          <w:t>BDKaaiai@WashoeSchools.net</w:t>
        </w:r>
      </w:hyperlink>
    </w:p>
    <w:p>
      <w:pPr>
        <w:pStyle w:val="BodyText"/>
        <w:spacing w:before="9"/>
        <w:ind w:left="0"/>
      </w:pPr>
    </w:p>
    <w:p>
      <w:pPr>
        <w:pStyle w:val="Heading1"/>
        <w:spacing w:before="0"/>
        <w:ind w:right="507"/>
        <w:jc w:val="left"/>
      </w:pPr>
      <w:r>
        <w:rPr/>
        <w:t>** A CHANGE/LATE FEE OF $50 PER CHANGE AND/OR ADDITION WILL BE CHARGED AFTER </w:t>
      </w:r>
      <w:r>
        <w:rPr>
          <w:spacing w:val="-2"/>
        </w:rPr>
        <w:t>THE </w:t>
      </w:r>
      <w:r>
        <w:rPr/>
        <w:t>DEADLINE AND T-SHIRTS WILL NOT BE ORDERED FOR LATE</w:t>
      </w:r>
      <w:r>
        <w:rPr>
          <w:spacing w:val="-20"/>
        </w:rPr>
        <w:t> </w:t>
      </w:r>
      <w:r>
        <w:rPr/>
        <w:t>REGISTRANTS.</w:t>
      </w:r>
    </w:p>
    <w:p>
      <w:pPr>
        <w:pStyle w:val="BodyText"/>
        <w:spacing w:before="8"/>
        <w:ind w:left="0"/>
        <w:rPr>
          <w:b/>
        </w:rPr>
      </w:pPr>
    </w:p>
    <w:p>
      <w:pPr>
        <w:pStyle w:val="BodyText"/>
        <w:jc w:val="both"/>
      </w:pPr>
      <w:r>
        <w:rPr/>
        <w:t>All registration must be done on line through the student’s home school and</w:t>
      </w:r>
      <w:r>
        <w:rPr>
          <w:spacing w:val="-15"/>
        </w:rPr>
        <w:t> </w:t>
      </w:r>
      <w:r>
        <w:rPr/>
        <w:t>teacher.</w:t>
      </w:r>
    </w:p>
    <w:p>
      <w:pPr>
        <w:spacing w:after="0"/>
        <w:jc w:val="both"/>
        <w:sectPr>
          <w:type w:val="continuous"/>
          <w:pgSz w:w="12240" w:h="15840"/>
          <w:pgMar w:top="560" w:bottom="280" w:left="620" w:right="640"/>
        </w:sectPr>
      </w:pPr>
    </w:p>
    <w:p>
      <w:pPr>
        <w:pStyle w:val="BodyText"/>
        <w:spacing w:line="235" w:lineRule="exact"/>
      </w:pPr>
      <w:r>
        <w:rPr>
          <w:position w:val="-4"/>
        </w:rPr>
        <w:pict>
          <v:shapetype id="_x0000_t202" o:spt="202" coordsize="21600,21600" path="m,l,21600r21600,l21600,xe">
            <v:stroke joinstyle="miter"/>
            <v:path gradientshapeok="t" o:connecttype="rect"/>
          </v:shapetype>
          <v:shape style="width:374.9pt;height:11.8pt;mso-position-horizontal-relative:char;mso-position-vertical-relative:line" type="#_x0000_t202" filled="true" fillcolor="#ffff00" stroked="false">
            <w10:anchorlock/>
            <v:textbox inset="0,0,0,0">
              <w:txbxContent>
                <w:p>
                  <w:pPr>
                    <w:pStyle w:val="BodyText"/>
                    <w:spacing w:before="1"/>
                    <w:ind w:left="-1" w:right="-15"/>
                  </w:pPr>
                  <w:r>
                    <w:rPr/>
                    <w:t>Please fill out the form below and return on or before the August 30</w:t>
                  </w:r>
                  <w:r>
                    <w:rPr>
                      <w:position w:val="5"/>
                      <w:sz w:val="13"/>
                    </w:rPr>
                    <w:t>th</w:t>
                  </w:r>
                  <w:r>
                    <w:rPr>
                      <w:spacing w:val="-2"/>
                      <w:position w:val="5"/>
                      <w:sz w:val="13"/>
                    </w:rPr>
                    <w:t> </w:t>
                  </w:r>
                  <w:r>
                    <w:rPr/>
                    <w:t>deadline:</w:t>
                  </w:r>
                </w:p>
              </w:txbxContent>
            </v:textbox>
            <v:fill type="solid"/>
          </v:shape>
        </w:pict>
      </w:r>
      <w:r>
        <w:rPr>
          <w:position w:val="-4"/>
        </w:rPr>
      </w:r>
    </w:p>
    <w:p>
      <w:pPr>
        <w:pStyle w:val="BodyText"/>
        <w:spacing w:before="3"/>
        <w:ind w:left="0"/>
        <w:rPr>
          <w:sz w:val="11"/>
        </w:rPr>
      </w:pPr>
    </w:p>
    <w:p>
      <w:pPr>
        <w:tabs>
          <w:tab w:pos="3897" w:val="left" w:leader="none"/>
          <w:tab w:pos="4905" w:val="left" w:leader="none"/>
          <w:tab w:pos="7876" w:val="left" w:leader="none"/>
          <w:tab w:pos="10689" w:val="left" w:leader="none"/>
        </w:tabs>
        <w:spacing w:before="102"/>
        <w:ind w:left="111" w:right="0" w:firstLine="0"/>
        <w:jc w:val="left"/>
        <w:rPr>
          <w:sz w:val="16"/>
        </w:rPr>
      </w:pPr>
      <w:r>
        <w:rPr>
          <w:sz w:val="20"/>
        </w:rPr>
        <w:t>NAME:</w:t>
      </w:r>
      <w:r>
        <w:rPr>
          <w:spacing w:val="-3"/>
          <w:sz w:val="20"/>
        </w:rPr>
        <w:t> </w:t>
      </w:r>
      <w:r>
        <w:rPr>
          <w:sz w:val="16"/>
        </w:rPr>
        <w:t>(First)</w:t>
      </w:r>
      <w:r>
        <w:rPr>
          <w:sz w:val="16"/>
          <w:u w:val="single"/>
        </w:rPr>
        <w:t> </w:t>
        <w:tab/>
      </w:r>
      <w:r>
        <w:rPr>
          <w:sz w:val="16"/>
        </w:rPr>
        <w:t>(MI)</w:t>
      </w:r>
      <w:r>
        <w:rPr>
          <w:sz w:val="16"/>
          <w:u w:val="single"/>
        </w:rPr>
        <w:t> </w:t>
        <w:tab/>
      </w:r>
      <w:r>
        <w:rPr>
          <w:sz w:val="16"/>
        </w:rPr>
        <w:t>(Last)</w:t>
      </w:r>
      <w:r>
        <w:rPr>
          <w:sz w:val="16"/>
          <w:u w:val="single"/>
        </w:rPr>
        <w:t> </w:t>
        <w:tab/>
      </w:r>
      <w:r>
        <w:rPr>
          <w:sz w:val="16"/>
        </w:rPr>
        <w:t>(Nickname) </w:t>
      </w:r>
      <w:r>
        <w:rPr>
          <w:w w:val="99"/>
          <w:sz w:val="16"/>
          <w:u w:val="single"/>
        </w:rPr>
        <w:t> </w:t>
      </w:r>
      <w:r>
        <w:rPr>
          <w:sz w:val="16"/>
          <w:u w:val="single"/>
        </w:rPr>
        <w:tab/>
      </w:r>
    </w:p>
    <w:p>
      <w:pPr>
        <w:pStyle w:val="BodyText"/>
        <w:spacing w:before="11"/>
        <w:ind w:left="0"/>
        <w:rPr>
          <w:sz w:val="19"/>
        </w:rPr>
      </w:pPr>
    </w:p>
    <w:p>
      <w:pPr>
        <w:pStyle w:val="BodyText"/>
        <w:tabs>
          <w:tab w:pos="6673" w:val="left" w:leader="none"/>
          <w:tab w:pos="8305" w:val="left" w:leader="none"/>
          <w:tab w:pos="10696" w:val="left" w:leader="none"/>
        </w:tabs>
      </w:pPr>
      <w:r>
        <w:rPr/>
        <w:t>E-MAIL</w:t>
      </w:r>
      <w:r>
        <w:rPr>
          <w:spacing w:val="-5"/>
        </w:rPr>
        <w:t> </w:t>
      </w:r>
      <w:r>
        <w:rPr/>
        <w:t>ADDRESS:</w:t>
      </w:r>
      <w:r>
        <w:rPr>
          <w:u w:val="single"/>
        </w:rPr>
        <w:t> </w:t>
        <w:tab/>
      </w:r>
      <w:r>
        <w:rPr/>
        <w:t>CELL</w:t>
      </w:r>
      <w:r>
        <w:rPr>
          <w:spacing w:val="-2"/>
        </w:rPr>
        <w:t> </w:t>
      </w:r>
      <w:r>
        <w:rPr/>
        <w:t>#:</w:t>
      </w:r>
      <w:r>
        <w:rPr>
          <w:spacing w:val="-1"/>
        </w:rPr>
        <w:t> </w:t>
      </w:r>
      <w:r>
        <w:rPr/>
        <w:t>(</w:t>
      </w:r>
      <w:r>
        <w:rPr>
          <w:u w:val="single"/>
        </w:rPr>
        <w:t> </w:t>
        <w:tab/>
      </w:r>
      <w:r>
        <w:rPr/>
        <w:t>)</w:t>
      </w:r>
      <w:r>
        <w:rPr>
          <w:u w:val="single"/>
        </w:rPr>
        <w:t> </w:t>
        <w:tab/>
      </w:r>
    </w:p>
    <w:p>
      <w:pPr>
        <w:pStyle w:val="BodyText"/>
        <w:spacing w:before="10"/>
        <w:ind w:left="0"/>
        <w:rPr>
          <w:sz w:val="19"/>
        </w:rPr>
      </w:pPr>
    </w:p>
    <w:p>
      <w:pPr>
        <w:tabs>
          <w:tab w:pos="6384" w:val="left" w:leader="none"/>
          <w:tab w:pos="8831" w:val="left" w:leader="none"/>
          <w:tab w:pos="10711" w:val="left" w:leader="none"/>
        </w:tabs>
        <w:spacing w:before="0"/>
        <w:ind w:left="111" w:right="0" w:firstLine="0"/>
        <w:jc w:val="left"/>
        <w:rPr>
          <w:sz w:val="16"/>
        </w:rPr>
      </w:pPr>
      <w:r>
        <w:rPr>
          <w:sz w:val="20"/>
        </w:rPr>
        <w:t>ADDRESS:</w:t>
      </w:r>
      <w:r>
        <w:rPr>
          <w:sz w:val="20"/>
          <w:u w:val="single"/>
        </w:rPr>
        <w:t> </w:t>
        <w:tab/>
      </w:r>
      <w:r>
        <w:rPr>
          <w:sz w:val="16"/>
        </w:rPr>
        <w:t>(City)</w:t>
      </w:r>
      <w:r>
        <w:rPr>
          <w:sz w:val="16"/>
          <w:u w:val="single"/>
        </w:rPr>
        <w:t> </w:t>
        <w:tab/>
      </w:r>
      <w:r>
        <w:rPr>
          <w:sz w:val="16"/>
        </w:rPr>
        <w:t>(Zip) </w:t>
      </w:r>
      <w:r>
        <w:rPr>
          <w:w w:val="99"/>
          <w:sz w:val="16"/>
          <w:u w:val="single"/>
        </w:rPr>
        <w:t> </w:t>
      </w:r>
      <w:r>
        <w:rPr>
          <w:sz w:val="16"/>
          <w:u w:val="single"/>
        </w:rPr>
        <w:tab/>
      </w:r>
    </w:p>
    <w:p>
      <w:pPr>
        <w:pStyle w:val="BodyText"/>
        <w:spacing w:before="11"/>
        <w:ind w:left="0"/>
        <w:rPr>
          <w:sz w:val="19"/>
        </w:rPr>
      </w:pPr>
    </w:p>
    <w:p>
      <w:pPr>
        <w:pStyle w:val="BodyText"/>
        <w:tabs>
          <w:tab w:pos="2351" w:val="left" w:leader="none"/>
          <w:tab w:pos="3471" w:val="left" w:leader="none"/>
          <w:tab w:pos="4741" w:val="left" w:leader="none"/>
          <w:tab w:pos="6521" w:val="left" w:leader="none"/>
          <w:tab w:pos="8751" w:val="left" w:leader="none"/>
        </w:tabs>
      </w:pPr>
      <w:r>
        <w:rPr/>
        <w:t>GENDER:</w:t>
      </w:r>
      <w:r>
        <w:rPr>
          <w:spacing w:val="-4"/>
        </w:rPr>
        <w:t> </w:t>
      </w:r>
      <w:r>
        <w:rPr>
          <w:sz w:val="16"/>
        </w:rPr>
        <w:t>(Circle</w:t>
      </w:r>
      <w:r>
        <w:rPr>
          <w:spacing w:val="-2"/>
          <w:sz w:val="16"/>
        </w:rPr>
        <w:t> </w:t>
      </w:r>
      <w:r>
        <w:rPr>
          <w:sz w:val="16"/>
        </w:rPr>
        <w:t>One)</w:t>
        <w:tab/>
      </w:r>
      <w:r>
        <w:rPr/>
        <w:t>Male</w:t>
        <w:tab/>
        <w:t>Female</w:t>
        <w:tab/>
        <w:t>Identify</w:t>
      </w:r>
      <w:r>
        <w:rPr>
          <w:spacing w:val="-3"/>
        </w:rPr>
        <w:t> </w:t>
      </w:r>
      <w:r>
        <w:rPr/>
        <w:t>Male</w:t>
        <w:tab/>
        <w:t>Identify</w:t>
      </w:r>
      <w:r>
        <w:rPr>
          <w:spacing w:val="-3"/>
        </w:rPr>
        <w:t> </w:t>
      </w:r>
      <w:r>
        <w:rPr/>
        <w:t>Female</w:t>
        <w:tab/>
        <w:t>Not</w:t>
      </w:r>
      <w:r>
        <w:rPr>
          <w:spacing w:val="-2"/>
        </w:rPr>
        <w:t> </w:t>
      </w:r>
      <w:r>
        <w:rPr/>
        <w:t>Identifying</w:t>
      </w:r>
    </w:p>
    <w:p>
      <w:pPr>
        <w:pStyle w:val="BodyText"/>
        <w:spacing w:before="2"/>
        <w:ind w:left="0"/>
        <w:rPr>
          <w:sz w:val="11"/>
        </w:rPr>
      </w:pPr>
    </w:p>
    <w:p>
      <w:pPr>
        <w:pStyle w:val="BodyText"/>
        <w:tabs>
          <w:tab w:pos="4048" w:val="left" w:leader="none"/>
          <w:tab w:pos="7282" w:val="left" w:leader="none"/>
          <w:tab w:pos="9725" w:val="left" w:leader="none"/>
          <w:tab w:pos="10205" w:val="left" w:leader="none"/>
          <w:tab w:pos="10685" w:val="left" w:leader="none"/>
        </w:tabs>
        <w:spacing w:before="101"/>
      </w:pPr>
      <w:r>
        <w:rPr/>
        <w:t>INDUCTED THESPIAN: </w:t>
      </w:r>
      <w:r>
        <w:rPr>
          <w:sz w:val="16"/>
        </w:rPr>
        <w:t>(Circle</w:t>
      </w:r>
      <w:r>
        <w:rPr>
          <w:spacing w:val="-8"/>
          <w:sz w:val="16"/>
        </w:rPr>
        <w:t> </w:t>
      </w:r>
      <w:r>
        <w:rPr>
          <w:sz w:val="16"/>
        </w:rPr>
        <w:t>One)  </w:t>
      </w:r>
      <w:r>
        <w:rPr>
          <w:spacing w:val="35"/>
          <w:sz w:val="16"/>
        </w:rPr>
        <w:t> </w:t>
      </w:r>
      <w:r>
        <w:rPr/>
        <w:t>Yes</w:t>
        <w:tab/>
        <w:t>No </w:t>
      </w:r>
      <w:r>
        <w:rPr>
          <w:spacing w:val="47"/>
        </w:rPr>
        <w:t> </w:t>
      </w:r>
      <w:r>
        <w:rPr/>
        <w:t>THESPIAN</w:t>
      </w:r>
      <w:r>
        <w:rPr>
          <w:spacing w:val="-3"/>
        </w:rPr>
        <w:t> </w:t>
      </w:r>
      <w:r>
        <w:rPr/>
        <w:t>#:</w:t>
      </w:r>
      <w:r>
        <w:rPr>
          <w:u w:val="single"/>
        </w:rPr>
        <w:t> </w:t>
        <w:tab/>
      </w:r>
      <w:r>
        <w:rPr/>
        <w:t>INDUCTION</w:t>
      </w:r>
      <w:r>
        <w:rPr>
          <w:spacing w:val="-4"/>
        </w:rPr>
        <w:t> </w:t>
      </w:r>
      <w:r>
        <w:rPr/>
        <w:t>DATE:</w:t>
      </w:r>
      <w:r>
        <w:rPr>
          <w:u w:val="single"/>
        </w:rPr>
        <w:t> </w:t>
        <w:tab/>
      </w:r>
      <w:r>
        <w:rPr/>
        <w:t>/</w:t>
      </w:r>
      <w:r>
        <w:rPr>
          <w:u w:val="single"/>
        </w:rPr>
        <w:t> </w:t>
        <w:tab/>
      </w:r>
      <w:r>
        <w:rPr/>
        <w:t>/</w:t>
      </w:r>
      <w:r>
        <w:rPr>
          <w:u w:val="single"/>
        </w:rPr>
        <w:t> </w:t>
        <w:tab/>
      </w:r>
    </w:p>
    <w:p>
      <w:pPr>
        <w:pStyle w:val="BodyText"/>
        <w:spacing w:before="2"/>
        <w:ind w:left="0"/>
        <w:rPr>
          <w:sz w:val="11"/>
        </w:rPr>
      </w:pPr>
    </w:p>
    <w:p>
      <w:pPr>
        <w:tabs>
          <w:tab w:pos="3890" w:val="left" w:leader="none"/>
          <w:tab w:pos="4546" w:val="left" w:leader="none"/>
          <w:tab w:pos="5151" w:val="left" w:leader="none"/>
          <w:tab w:pos="5757" w:val="left" w:leader="none"/>
          <w:tab w:pos="8695" w:val="left" w:leader="none"/>
          <w:tab w:pos="9185" w:val="left" w:leader="none"/>
          <w:tab w:pos="9612" w:val="left" w:leader="none"/>
          <w:tab w:pos="10246" w:val="left" w:leader="none"/>
        </w:tabs>
        <w:spacing w:before="101"/>
        <w:ind w:left="111" w:right="0" w:firstLine="0"/>
        <w:jc w:val="left"/>
        <w:rPr>
          <w:sz w:val="20"/>
        </w:rPr>
      </w:pPr>
      <w:r>
        <w:rPr>
          <w:sz w:val="20"/>
        </w:rPr>
        <w:t>GRADUATION YEAR: </w:t>
      </w:r>
      <w:r>
        <w:rPr>
          <w:sz w:val="16"/>
        </w:rPr>
        <w:t>(Circle</w:t>
      </w:r>
      <w:r>
        <w:rPr>
          <w:spacing w:val="-8"/>
          <w:sz w:val="16"/>
        </w:rPr>
        <w:t> </w:t>
      </w:r>
      <w:r>
        <w:rPr>
          <w:sz w:val="16"/>
        </w:rPr>
        <w:t>One)  </w:t>
      </w:r>
      <w:r>
        <w:rPr>
          <w:spacing w:val="35"/>
          <w:sz w:val="16"/>
        </w:rPr>
        <w:t> </w:t>
      </w:r>
      <w:r>
        <w:rPr>
          <w:sz w:val="20"/>
        </w:rPr>
        <w:t>’20</w:t>
        <w:tab/>
        <w:t>’21</w:t>
        <w:tab/>
        <w:t>‘22</w:t>
        <w:tab/>
        <w:t>’23</w:t>
        <w:tab/>
        <w:t>T-SHIRT SIZE: </w:t>
      </w:r>
      <w:r>
        <w:rPr>
          <w:sz w:val="16"/>
        </w:rPr>
        <w:t>(Circle</w:t>
      </w:r>
      <w:r>
        <w:rPr>
          <w:spacing w:val="-5"/>
          <w:sz w:val="16"/>
        </w:rPr>
        <w:t> </w:t>
      </w:r>
      <w:r>
        <w:rPr>
          <w:sz w:val="16"/>
        </w:rPr>
        <w:t>One)  </w:t>
      </w:r>
      <w:r>
        <w:rPr>
          <w:spacing w:val="37"/>
          <w:sz w:val="16"/>
        </w:rPr>
        <w:t> </w:t>
      </w:r>
      <w:r>
        <w:rPr>
          <w:sz w:val="20"/>
        </w:rPr>
        <w:t>S</w:t>
        <w:tab/>
        <w:t>M</w:t>
        <w:tab/>
        <w:t>L</w:t>
        <w:tab/>
        <w:t>XL</w:t>
        <w:tab/>
      </w:r>
      <w:r>
        <w:rPr>
          <w:spacing w:val="-2"/>
          <w:sz w:val="20"/>
        </w:rPr>
        <w:t>XXL</w:t>
      </w:r>
    </w:p>
    <w:p>
      <w:pPr>
        <w:pStyle w:val="BodyText"/>
        <w:spacing w:before="4"/>
        <w:ind w:left="0"/>
      </w:pPr>
    </w:p>
    <w:p>
      <w:pPr>
        <w:pStyle w:val="BodyText"/>
        <w:tabs>
          <w:tab w:pos="3091" w:val="left" w:leader="none"/>
          <w:tab w:pos="4627" w:val="left" w:leader="none"/>
          <w:tab w:pos="6162" w:val="left" w:leader="none"/>
          <w:tab w:pos="10676" w:val="left" w:leader="none"/>
        </w:tabs>
      </w:pPr>
      <w:r>
        <w:rPr/>
        <w:t>DIETARY</w:t>
      </w:r>
      <w:r>
        <w:rPr>
          <w:spacing w:val="-4"/>
        </w:rPr>
        <w:t> </w:t>
      </w:r>
      <w:r>
        <w:rPr/>
        <w:t>NEEDS:</w:t>
      </w:r>
      <w:r>
        <w:rPr>
          <w:spacing w:val="47"/>
        </w:rPr>
        <w:t> </w:t>
      </w:r>
      <w:r>
        <w:rPr/>
        <w:t>regular</w:t>
      </w:r>
      <w:r>
        <w:rPr>
          <w:u w:val="single"/>
        </w:rPr>
        <w:t> </w:t>
        <w:tab/>
      </w:r>
      <w:r>
        <w:rPr/>
        <w:t>gluten</w:t>
      </w:r>
      <w:r>
        <w:rPr>
          <w:spacing w:val="-1"/>
        </w:rPr>
        <w:t> </w:t>
      </w:r>
      <w:r>
        <w:rPr/>
        <w:t>free</w:t>
      </w:r>
      <w:r>
        <w:rPr>
          <w:u w:val="single"/>
        </w:rPr>
        <w:t> </w:t>
        <w:tab/>
      </w:r>
      <w:r>
        <w:rPr/>
        <w:t>vegetarian</w:t>
      </w:r>
      <w:r>
        <w:rPr>
          <w:u w:val="single"/>
        </w:rPr>
        <w:t> </w:t>
        <w:tab/>
      </w:r>
      <w:r>
        <w:rPr/>
        <w:t>allergies</w:t>
      </w:r>
      <w:r>
        <w:rPr>
          <w:spacing w:val="-1"/>
        </w:rPr>
        <w:t> </w:t>
      </w:r>
      <w:r>
        <w:rPr>
          <w:w w:val="100"/>
          <w:u w:val="single"/>
        </w:rPr>
        <w:t> </w:t>
      </w:r>
      <w:r>
        <w:rPr>
          <w:u w:val="single"/>
        </w:rPr>
        <w:tab/>
      </w:r>
    </w:p>
    <w:p>
      <w:pPr>
        <w:pStyle w:val="BodyText"/>
        <w:ind w:left="0"/>
      </w:pPr>
    </w:p>
    <w:p>
      <w:pPr>
        <w:pStyle w:val="BodyText"/>
        <w:spacing w:before="10"/>
        <w:ind w:left="0"/>
        <w:rPr>
          <w:sz w:val="19"/>
        </w:rPr>
      </w:pPr>
    </w:p>
    <w:p>
      <w:pPr>
        <w:pStyle w:val="BodyText"/>
        <w:tabs>
          <w:tab w:pos="8031" w:val="left" w:leader="none"/>
          <w:tab w:pos="9609" w:val="left" w:leader="none"/>
        </w:tabs>
        <w:spacing w:line="480" w:lineRule="auto" w:before="1"/>
        <w:ind w:right="1368"/>
      </w:pPr>
      <w:r>
        <w:rPr/>
        <w:t>Please fill in the amount you wish to register for, total at the bottom and pay the total amount due. Attending Friday</w:t>
      </w:r>
      <w:r>
        <w:rPr>
          <w:spacing w:val="-6"/>
        </w:rPr>
        <w:t> </w:t>
      </w:r>
      <w:r>
        <w:rPr/>
        <w:t>ONLY:</w:t>
      </w:r>
      <w:r>
        <w:rPr>
          <w:spacing w:val="-2"/>
        </w:rPr>
        <w:t> </w:t>
      </w:r>
      <w:r>
        <w:rPr/>
        <w:t>($15)</w:t>
        <w:tab/>
        <w:t>$</w:t>
      </w:r>
      <w:r>
        <w:rPr>
          <w:spacing w:val="-2"/>
        </w:rPr>
        <w:t> </w:t>
      </w:r>
      <w:r>
        <w:rPr>
          <w:w w:val="100"/>
          <w:u w:val="single"/>
        </w:rPr>
        <w:t> </w:t>
      </w:r>
      <w:r>
        <w:rPr>
          <w:u w:val="single"/>
        </w:rPr>
        <w:tab/>
      </w:r>
    </w:p>
    <w:p>
      <w:pPr>
        <w:pStyle w:val="BodyText"/>
        <w:tabs>
          <w:tab w:pos="8031" w:val="left" w:leader="none"/>
          <w:tab w:pos="9609" w:val="left" w:leader="none"/>
        </w:tabs>
        <w:spacing w:line="229" w:lineRule="exact"/>
      </w:pPr>
      <w:r>
        <w:rPr/>
        <w:t>Attending Saturday</w:t>
      </w:r>
      <w:r>
        <w:rPr>
          <w:spacing w:val="-7"/>
        </w:rPr>
        <w:t> </w:t>
      </w:r>
      <w:r>
        <w:rPr/>
        <w:t>ONLY:</w:t>
      </w:r>
      <w:r>
        <w:rPr>
          <w:spacing w:val="-4"/>
        </w:rPr>
        <w:t> </w:t>
      </w:r>
      <w:r>
        <w:rPr/>
        <w:t>($25)</w:t>
        <w:tab/>
        <w:t>$</w:t>
      </w:r>
      <w:r>
        <w:rPr>
          <w:spacing w:val="-2"/>
        </w:rPr>
        <w:t> </w:t>
      </w:r>
      <w:r>
        <w:rPr>
          <w:w w:val="100"/>
          <w:u w:val="single"/>
        </w:rPr>
        <w:t> </w:t>
      </w:r>
      <w:r>
        <w:rPr>
          <w:u w:val="single"/>
        </w:rPr>
        <w:tab/>
      </w:r>
    </w:p>
    <w:p>
      <w:pPr>
        <w:pStyle w:val="BodyText"/>
        <w:spacing w:before="10"/>
        <w:ind w:left="0"/>
        <w:rPr>
          <w:sz w:val="19"/>
        </w:rPr>
      </w:pPr>
    </w:p>
    <w:p>
      <w:pPr>
        <w:pStyle w:val="BodyText"/>
        <w:tabs>
          <w:tab w:pos="8031" w:val="left" w:leader="none"/>
          <w:tab w:pos="9609" w:val="left" w:leader="none"/>
        </w:tabs>
      </w:pPr>
      <w:r>
        <w:rPr/>
        <w:t>Attending BOTH Friday AND</w:t>
      </w:r>
      <w:r>
        <w:rPr>
          <w:spacing w:val="-8"/>
        </w:rPr>
        <w:t> </w:t>
      </w:r>
      <w:r>
        <w:rPr/>
        <w:t>Saturday:</w:t>
      </w:r>
      <w:r>
        <w:rPr>
          <w:spacing w:val="-1"/>
        </w:rPr>
        <w:t> </w:t>
      </w:r>
      <w:r>
        <w:rPr/>
        <w:t>($35)</w:t>
        <w:tab/>
        <w:t>$</w:t>
      </w:r>
      <w:r>
        <w:rPr>
          <w:spacing w:val="-2"/>
        </w:rPr>
        <w:t> </w:t>
      </w:r>
      <w:r>
        <w:rPr>
          <w:w w:val="100"/>
          <w:u w:val="single"/>
        </w:rPr>
        <w:t> </w:t>
      </w:r>
      <w:r>
        <w:rPr>
          <w:u w:val="single"/>
        </w:rPr>
        <w:tab/>
      </w:r>
    </w:p>
    <w:p>
      <w:pPr>
        <w:pStyle w:val="BodyText"/>
        <w:spacing w:before="7"/>
        <w:ind w:left="0"/>
        <w:rPr>
          <w:sz w:val="11"/>
        </w:rPr>
      </w:pPr>
    </w:p>
    <w:p>
      <w:pPr>
        <w:pStyle w:val="BodyText"/>
        <w:tabs>
          <w:tab w:pos="511" w:val="left" w:leader="none"/>
          <w:tab w:pos="8031" w:val="left" w:leader="none"/>
          <w:tab w:pos="9608" w:val="left" w:leader="none"/>
        </w:tabs>
        <w:spacing w:before="101"/>
      </w:pPr>
      <w:r>
        <w:rPr>
          <w:w w:val="100"/>
          <w:u w:val="single"/>
        </w:rPr>
        <w:t> </w:t>
      </w:r>
      <w:r>
        <w:rPr>
          <w:u w:val="single"/>
        </w:rPr>
        <w:tab/>
      </w:r>
      <w:r>
        <w:rPr/>
        <w:t> Meals @</w:t>
      </w:r>
      <w:r>
        <w:rPr>
          <w:spacing w:val="-3"/>
        </w:rPr>
        <w:t> </w:t>
      </w:r>
      <w:r>
        <w:rPr/>
        <w:t>$3.00</w:t>
      </w:r>
      <w:r>
        <w:rPr>
          <w:spacing w:val="-2"/>
        </w:rPr>
        <w:t> </w:t>
      </w:r>
      <w:r>
        <w:rPr/>
        <w:t>each</w:t>
        <w:tab/>
        <w:t>$</w:t>
      </w:r>
      <w:r>
        <w:rPr>
          <w:spacing w:val="-2"/>
        </w:rPr>
        <w:t> </w:t>
      </w:r>
      <w:r>
        <w:rPr>
          <w:w w:val="100"/>
          <w:u w:val="single"/>
        </w:rPr>
        <w:t> </w:t>
      </w:r>
      <w:r>
        <w:rPr>
          <w:u w:val="single"/>
        </w:rPr>
        <w:tab/>
      </w:r>
    </w:p>
    <w:p>
      <w:pPr>
        <w:pStyle w:val="BodyText"/>
        <w:spacing w:before="8"/>
        <w:ind w:left="0"/>
        <w:rPr>
          <w:sz w:val="17"/>
        </w:rPr>
      </w:pPr>
      <w:r>
        <w:rPr/>
        <w:pict>
          <v:shape style="position:absolute;margin-left:36.580002pt;margin-top:11.447014pt;width:475pt;height:13.45pt;mso-position-horizontal-relative:page;mso-position-vertical-relative:paragraph;z-index:-976;mso-wrap-distance-left:0;mso-wrap-distance-right:0" type="#_x0000_t202" filled="true" fillcolor="#ffff00" stroked="false">
            <v:textbox inset="0,0,0,0">
              <w:txbxContent>
                <w:p>
                  <w:pPr>
                    <w:tabs>
                      <w:tab w:pos="7919" w:val="left" w:leader="none"/>
                      <w:tab w:pos="9497" w:val="left" w:leader="none"/>
                    </w:tabs>
                    <w:spacing w:line="268" w:lineRule="exact" w:before="0"/>
                    <w:ind w:left="-1" w:right="0" w:firstLine="0"/>
                    <w:jc w:val="left"/>
                    <w:rPr>
                      <w:sz w:val="20"/>
                    </w:rPr>
                  </w:pPr>
                  <w:r>
                    <w:rPr>
                      <w:b/>
                      <w:sz w:val="22"/>
                    </w:rPr>
                    <w:t>TOTAL</w:t>
                  </w:r>
                  <w:r>
                    <w:rPr>
                      <w:b/>
                      <w:spacing w:val="-2"/>
                      <w:sz w:val="22"/>
                    </w:rPr>
                    <w:t> </w:t>
                  </w:r>
                  <w:r>
                    <w:rPr>
                      <w:b/>
                      <w:sz w:val="22"/>
                    </w:rPr>
                    <w:t>AMOUNT</w:t>
                  </w:r>
                  <w:r>
                    <w:rPr>
                      <w:b/>
                      <w:spacing w:val="-2"/>
                      <w:sz w:val="22"/>
                    </w:rPr>
                    <w:t> </w:t>
                  </w:r>
                  <w:r>
                    <w:rPr>
                      <w:b/>
                      <w:sz w:val="22"/>
                    </w:rPr>
                    <w:t>DUE:</w:t>
                    <w:tab/>
                  </w:r>
                  <w:r>
                    <w:rPr>
                      <w:sz w:val="20"/>
                    </w:rPr>
                    <w:t>$</w:t>
                  </w:r>
                  <w:r>
                    <w:rPr>
                      <w:spacing w:val="-2"/>
                      <w:sz w:val="20"/>
                    </w:rPr>
                    <w:t> </w:t>
                  </w:r>
                  <w:r>
                    <w:rPr>
                      <w:w w:val="100"/>
                      <w:sz w:val="20"/>
                      <w:u w:val="single"/>
                    </w:rPr>
                    <w:t> </w:t>
                  </w:r>
                  <w:r>
                    <w:rPr>
                      <w:sz w:val="20"/>
                      <w:u w:val="single"/>
                    </w:rPr>
                    <w:tab/>
                  </w:r>
                </w:p>
              </w:txbxContent>
            </v:textbox>
            <v:fill type="solid"/>
            <w10:wrap type="topAndBottom"/>
          </v:shape>
        </w:pict>
      </w:r>
    </w:p>
    <w:p>
      <w:pPr>
        <w:pStyle w:val="BodyText"/>
        <w:ind w:left="0"/>
      </w:pPr>
    </w:p>
    <w:p>
      <w:pPr>
        <w:pStyle w:val="BodyText"/>
        <w:ind w:left="0"/>
      </w:pPr>
    </w:p>
    <w:p>
      <w:pPr>
        <w:pStyle w:val="BodyText"/>
        <w:spacing w:before="10"/>
        <w:ind w:left="0"/>
        <w:rPr>
          <w:sz w:val="29"/>
        </w:rPr>
      </w:pPr>
    </w:p>
    <w:p>
      <w:pPr>
        <w:pStyle w:val="BodyText"/>
        <w:tabs>
          <w:tab w:pos="611" w:val="left" w:leader="none"/>
        </w:tabs>
        <w:spacing w:before="102"/>
        <w:ind w:right="438"/>
      </w:pPr>
      <w:r>
        <w:rPr>
          <w:w w:val="100"/>
          <w:u w:val="single"/>
        </w:rPr>
        <w:t> </w:t>
      </w:r>
      <w:r>
        <w:rPr>
          <w:u w:val="single"/>
        </w:rPr>
        <w:tab/>
      </w:r>
      <w:r>
        <w:rPr/>
        <w:t> I give permission for my child to attend the the Nevada Thespians LeadershipCon and Tech Olympics at Spanish Springs High School on September 13 – 14,</w:t>
      </w:r>
      <w:r>
        <w:rPr>
          <w:spacing w:val="-29"/>
        </w:rPr>
        <w:t> </w:t>
      </w:r>
      <w:r>
        <w:rPr/>
        <w:t>2019.</w:t>
      </w:r>
    </w:p>
    <w:p>
      <w:pPr>
        <w:pStyle w:val="BodyText"/>
        <w:ind w:left="0"/>
        <w:rPr>
          <w:sz w:val="22"/>
        </w:rPr>
      </w:pPr>
    </w:p>
    <w:p>
      <w:pPr>
        <w:pStyle w:val="BodyText"/>
        <w:spacing w:before="3"/>
        <w:ind w:left="0"/>
        <w:rPr>
          <w:sz w:val="18"/>
        </w:rPr>
      </w:pPr>
    </w:p>
    <w:p>
      <w:pPr>
        <w:pStyle w:val="BodyText"/>
        <w:tabs>
          <w:tab w:pos="6411" w:val="left" w:leader="none"/>
          <w:tab w:pos="8960" w:val="left" w:leader="none"/>
          <w:tab w:pos="10651" w:val="left" w:leader="none"/>
        </w:tabs>
      </w:pPr>
      <w:r>
        <w:rPr/>
        <w:t>Parent</w:t>
      </w:r>
      <w:r>
        <w:rPr>
          <w:spacing w:val="-3"/>
        </w:rPr>
        <w:t> </w:t>
      </w:r>
      <w:r>
        <w:rPr/>
        <w:t>Signature:</w:t>
      </w:r>
      <w:r>
        <w:rPr>
          <w:u w:val="single"/>
        </w:rPr>
        <w:t> </w:t>
        <w:tab/>
      </w:r>
      <w:r>
        <w:rPr/>
        <w:t>Parent Cell</w:t>
      </w:r>
      <w:r>
        <w:rPr>
          <w:spacing w:val="-4"/>
        </w:rPr>
        <w:t> </w:t>
      </w:r>
      <w:r>
        <w:rPr/>
        <w:t>Phone:</w:t>
      </w:r>
      <w:r>
        <w:rPr>
          <w:spacing w:val="-1"/>
        </w:rPr>
        <w:t> </w:t>
      </w:r>
      <w:r>
        <w:rPr/>
        <w:t>(</w:t>
      </w:r>
      <w:r>
        <w:rPr>
          <w:u w:val="single"/>
        </w:rPr>
        <w:t> </w:t>
        <w:tab/>
      </w:r>
      <w:r>
        <w:rPr/>
        <w:t>)</w:t>
      </w:r>
      <w:r>
        <w:rPr>
          <w:u w:val="single"/>
        </w:rPr>
        <w:t> </w:t>
        <w:tab/>
      </w:r>
    </w:p>
    <w:sectPr>
      <w:pgSz w:w="12240" w:h="15840"/>
      <w:pgMar w:top="86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eworthy-Light">
    <w:altName w:val="Noteworthy-Light"/>
    <w:charset w:val="0"/>
    <w:family w:val="script"/>
    <w:pitch w:val="variable"/>
  </w:font>
  <w:font w:name="American Typewriter">
    <w:altName w:val="American Typewriter"/>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merican Typewriter" w:hAnsi="American Typewriter" w:eastAsia="American Typewriter" w:cs="American Typewriter"/>
    </w:rPr>
  </w:style>
  <w:style w:styleId="BodyText" w:type="paragraph">
    <w:name w:val="Body Text"/>
    <w:basedOn w:val="Normal"/>
    <w:uiPriority w:val="1"/>
    <w:qFormat/>
    <w:pPr>
      <w:ind w:left="111"/>
    </w:pPr>
    <w:rPr>
      <w:rFonts w:ascii="American Typewriter" w:hAnsi="American Typewriter" w:eastAsia="American Typewriter" w:cs="American Typewriter"/>
      <w:sz w:val="20"/>
      <w:szCs w:val="20"/>
    </w:rPr>
  </w:style>
  <w:style w:styleId="Heading1" w:type="paragraph">
    <w:name w:val="Heading 1"/>
    <w:basedOn w:val="Normal"/>
    <w:uiPriority w:val="1"/>
    <w:qFormat/>
    <w:pPr>
      <w:spacing w:before="1"/>
      <w:ind w:left="111"/>
      <w:jc w:val="both"/>
      <w:outlineLvl w:val="1"/>
    </w:pPr>
    <w:rPr>
      <w:rFonts w:ascii="American Typewriter" w:hAnsi="American Typewriter" w:eastAsia="American Typewriter" w:cs="American Typewriter"/>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nvthespians@gmail.com" TargetMode="External"/><Relationship Id="rId7" Type="http://schemas.openxmlformats.org/officeDocument/2006/relationships/hyperlink" Target="mailto:BDKaaiai@Washo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2019-08-19T23:13:22Z</dcterms:created>
  <dcterms:modified xsi:type="dcterms:W3CDTF">2019-08-19T23:13:22Z</dcterms:modified>
</cp:coreProperties>
</file>